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4E78" w14:textId="211C03A6" w:rsidR="00C00C7F" w:rsidRDefault="00C00C7F" w:rsidP="00C00C7F">
      <w:pPr>
        <w:spacing w:after="0" w:line="240" w:lineRule="auto"/>
        <w:rPr>
          <w:i/>
          <w:iCs/>
          <w:u w:val="single"/>
        </w:rPr>
      </w:pPr>
      <w:r w:rsidRPr="00C00C7F">
        <w:rPr>
          <w:i/>
          <w:iCs/>
          <w:u w:val="single"/>
        </w:rPr>
        <w:fldChar w:fldCharType="begin"/>
      </w:r>
      <w:r w:rsidRPr="00C00C7F">
        <w:rPr>
          <w:i/>
          <w:iCs/>
          <w:u w:val="single"/>
        </w:rPr>
        <w:instrText>HYPERLINK "Întrebări%20și%20răspunsuri%20privind%20selecția%20Integratorului%20Food%20&amp;%20Beverage" \t "_blank"</w:instrText>
      </w:r>
      <w:r w:rsidRPr="00C00C7F">
        <w:rPr>
          <w:i/>
          <w:iCs/>
          <w:u w:val="single"/>
        </w:rPr>
      </w:r>
      <w:r w:rsidRPr="00C00C7F">
        <w:rPr>
          <w:i/>
          <w:iCs/>
          <w:u w:val="single"/>
        </w:rPr>
        <w:fldChar w:fldCharType="separate"/>
      </w:r>
      <w:proofErr w:type="spellStart"/>
      <w:r w:rsidRPr="00C00C7F">
        <w:rPr>
          <w:rStyle w:val="Hyperlink"/>
          <w:i/>
          <w:iCs/>
          <w:color w:val="auto"/>
        </w:rPr>
        <w:t>Întrebări</w:t>
      </w:r>
      <w:proofErr w:type="spellEnd"/>
      <w:r w:rsidRPr="00C00C7F">
        <w:rPr>
          <w:rStyle w:val="Hyperlink"/>
          <w:i/>
          <w:iCs/>
          <w:color w:val="auto"/>
        </w:rPr>
        <w:t xml:space="preserve"> </w:t>
      </w:r>
      <w:proofErr w:type="spellStart"/>
      <w:r w:rsidRPr="00C00C7F">
        <w:rPr>
          <w:rStyle w:val="Hyperlink"/>
          <w:i/>
          <w:iCs/>
          <w:color w:val="auto"/>
        </w:rPr>
        <w:t>și</w:t>
      </w:r>
      <w:proofErr w:type="spellEnd"/>
      <w:r w:rsidRPr="00C00C7F">
        <w:rPr>
          <w:rStyle w:val="Hyperlink"/>
          <w:i/>
          <w:iCs/>
          <w:color w:val="auto"/>
        </w:rPr>
        <w:t xml:space="preserve"> </w:t>
      </w:r>
      <w:proofErr w:type="spellStart"/>
      <w:r w:rsidRPr="00C00C7F">
        <w:rPr>
          <w:rStyle w:val="Hyperlink"/>
          <w:i/>
          <w:iCs/>
          <w:color w:val="auto"/>
        </w:rPr>
        <w:t>răspunsuri</w:t>
      </w:r>
      <w:proofErr w:type="spellEnd"/>
      <w:r w:rsidRPr="00C00C7F">
        <w:rPr>
          <w:rStyle w:val="Hyperlink"/>
          <w:i/>
          <w:iCs/>
          <w:color w:val="auto"/>
        </w:rPr>
        <w:t xml:space="preserve"> </w:t>
      </w:r>
      <w:proofErr w:type="spellStart"/>
      <w:r w:rsidRPr="00C00C7F">
        <w:rPr>
          <w:rStyle w:val="Hyperlink"/>
          <w:i/>
          <w:iCs/>
          <w:color w:val="auto"/>
        </w:rPr>
        <w:t>privind</w:t>
      </w:r>
      <w:proofErr w:type="spellEnd"/>
      <w:r w:rsidRPr="00C00C7F">
        <w:rPr>
          <w:rStyle w:val="Hyperlink"/>
          <w:i/>
          <w:iCs/>
          <w:color w:val="auto"/>
        </w:rPr>
        <w:t xml:space="preserve"> </w:t>
      </w:r>
      <w:proofErr w:type="spellStart"/>
      <w:r w:rsidRPr="00C00C7F">
        <w:rPr>
          <w:rStyle w:val="Hyperlink"/>
          <w:i/>
          <w:iCs/>
          <w:color w:val="auto"/>
        </w:rPr>
        <w:t>selecția</w:t>
      </w:r>
      <w:proofErr w:type="spellEnd"/>
      <w:r w:rsidRPr="00C00C7F">
        <w:rPr>
          <w:rStyle w:val="Hyperlink"/>
          <w:i/>
          <w:iCs/>
          <w:color w:val="auto"/>
        </w:rPr>
        <w:t xml:space="preserve"> </w:t>
      </w:r>
      <w:proofErr w:type="spellStart"/>
      <w:r w:rsidRPr="00C00C7F">
        <w:rPr>
          <w:rStyle w:val="Hyperlink"/>
          <w:i/>
          <w:iCs/>
          <w:color w:val="auto"/>
        </w:rPr>
        <w:t>Integratorului</w:t>
      </w:r>
      <w:proofErr w:type="spellEnd"/>
      <w:r w:rsidRPr="00C00C7F">
        <w:rPr>
          <w:rStyle w:val="Hyperlink"/>
          <w:i/>
          <w:iCs/>
          <w:color w:val="auto"/>
        </w:rPr>
        <w:t xml:space="preserve"> Food &amp; Beverage</w:t>
      </w:r>
      <w:r w:rsidRPr="00C00C7F">
        <w:rPr>
          <w:i/>
          <w:iCs/>
          <w:u w:val="single"/>
        </w:rPr>
        <w:fldChar w:fldCharType="end"/>
      </w:r>
    </w:p>
    <w:p w14:paraId="76888E3B" w14:textId="16717616" w:rsidR="00C00C7F" w:rsidRDefault="00C00C7F" w:rsidP="00C00C7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en-GB"/>
          <w14:ligatures w14:val="none"/>
        </w:rPr>
      </w:pPr>
    </w:p>
    <w:p w14:paraId="412C4607" w14:textId="77777777" w:rsidR="001553CA" w:rsidRDefault="001553CA" w:rsidP="00C00C7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en-GB"/>
          <w14:ligatures w14:val="none"/>
        </w:rPr>
      </w:pPr>
    </w:p>
    <w:p w14:paraId="11180D77" w14:textId="49007352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1553CA">
        <w:rPr>
          <w:rFonts w:ascii="Calibri" w:eastAsia="Calibri" w:hAnsi="Calibri" w:cs="Calibri"/>
          <w:kern w:val="0"/>
          <w:sz w:val="22"/>
          <w:szCs w:val="22"/>
          <w14:ligatures w14:val="none"/>
        </w:rPr>
        <w:t>1</w:t>
      </w:r>
      <w:r w:rsidRPr="001553CA">
        <w:rPr>
          <w:rFonts w:eastAsia="Calibri" w:cstheme="minorHAnsi"/>
          <w:kern w:val="0"/>
          <w14:ligatures w14:val="none"/>
        </w:rPr>
        <w:t>.</w:t>
      </w:r>
      <w:r w:rsidRPr="001553CA">
        <w:rPr>
          <w:rFonts w:ascii="Segoe UI Symbol" w:eastAsia="Calibri" w:hAnsi="Segoe UI Symbol" w:cs="Segoe UI Symbol"/>
          <w:kern w:val="0"/>
          <w14:ligatures w14:val="none"/>
        </w:rPr>
        <w:t>⁠</w:t>
      </w:r>
      <w:r w:rsidRPr="001553CA">
        <w:rPr>
          <w:rFonts w:eastAsia="Calibri" w:cstheme="minorHAnsi"/>
          <w:kern w:val="0"/>
          <w14:ligatures w14:val="none"/>
        </w:rPr>
        <w:t xml:space="preserve">   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Experiența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în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proiecte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similare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poate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fi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dovedită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și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prin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proiecte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realizate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de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aceeași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echipă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/brand,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dar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contractate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prin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alte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entități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juridice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?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Dacă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da,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ce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documente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sunt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acceptate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ca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dovadă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>?</w:t>
      </w:r>
      <w:r w:rsidRPr="001553CA">
        <w:rPr>
          <w:rFonts w:eastAsia="Calibri" w:cstheme="minorHAnsi"/>
          <w:kern w:val="0"/>
          <w14:ligatures w14:val="none"/>
        </w:rPr>
        <w:t> </w:t>
      </w:r>
    </w:p>
    <w:p w14:paraId="14472A94" w14:textId="77777777" w:rsidR="001553CA" w:rsidRPr="001553CA" w:rsidRDefault="001553CA" w:rsidP="00C00C7F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</w:p>
    <w:p w14:paraId="5DBCA3FD" w14:textId="72DB5444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 xml:space="preserve">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privire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necesară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pentru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candidatura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calitate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Integrator</w:t>
      </w:r>
    </w:p>
    <w:p w14:paraId="28EC0936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Potrivit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Regulamentului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candida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calitate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Integrator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operatorul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economic legal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constituit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care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deține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demonstra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solicitată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documentația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procedurii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022A3077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consecință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îndeplinirea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cerinței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privind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se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analizează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raportare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operatorul</w:t>
      </w:r>
      <w:proofErr w:type="spellEnd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 xml:space="preserve"> economic care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depune</w:t>
      </w:r>
      <w:proofErr w:type="spellEnd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candidatura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respectiv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persoana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juridică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participantă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procedură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27920286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dobândită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cadrul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proiecte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contractate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executate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alte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persoane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juridice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considerată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însăși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proprie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gramStart"/>
      <w:r w:rsidRPr="001553CA">
        <w:rPr>
          <w:rFonts w:eastAsia="Calibri" w:cstheme="minorHAnsi"/>
          <w:kern w:val="0"/>
          <w:lang w:val="en-GB"/>
          <w14:ligatures w14:val="none"/>
        </w:rPr>
        <w:t>a</w:t>
      </w:r>
      <w:proofErr w:type="gram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operatorului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economic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chiar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dacă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proiectele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respective au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fost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derulate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sub o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denumire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comercială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/brand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similară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participarea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persoane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care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prezent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fac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parte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din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echipa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2777987D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profesională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individuală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persoanelor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desemnate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echipa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proiect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prezentată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analizată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exclusiv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cadrul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criteriilor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referitoare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personalului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acolo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unde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documentația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prevede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o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asemenea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evaluare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fără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putea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substitui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proprie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solicitată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operatorului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economic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3221BAAB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Situațiile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reorganizare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juridică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fuziune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transfer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activitate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succesiune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universală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titlu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universal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ori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alte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situații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juridice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similare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putea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analizate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exclusiv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baza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oficiale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din care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rezulte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fără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echivoc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preluarea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drepturilor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obligațiilor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/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gramStart"/>
      <w:r w:rsidRPr="001553CA">
        <w:rPr>
          <w:rFonts w:eastAsia="Calibri" w:cstheme="minorHAnsi"/>
          <w:kern w:val="0"/>
          <w:lang w:val="en-GB"/>
          <w14:ligatures w14:val="none"/>
        </w:rPr>
        <w:t>a</w:t>
      </w:r>
      <w:proofErr w:type="gram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relevante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2B2B97A6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</w:p>
    <w:p w14:paraId="4A20CBC4" w14:textId="1200FF28" w:rsidR="001553CA" w:rsidRPr="00AD54D6" w:rsidRDefault="001553CA" w:rsidP="001553CA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 xml:space="preserve">2.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Pentru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dovedirea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portofoliului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sunt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suficiente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recomandările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și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linkurile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către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pagini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oficiale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/social media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sau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sunt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necesare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contracte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>/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documente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eastAsia="Calibri" w:cstheme="minorHAnsi"/>
          <w:b/>
          <w:bCs/>
          <w:kern w:val="0"/>
          <w14:ligatures w14:val="none"/>
        </w:rPr>
        <w:t>contractuale</w:t>
      </w:r>
      <w:proofErr w:type="spellEnd"/>
      <w:r w:rsidRPr="00AD54D6">
        <w:rPr>
          <w:rFonts w:eastAsia="Calibri" w:cstheme="minorHAnsi"/>
          <w:b/>
          <w:bCs/>
          <w:kern w:val="0"/>
          <w14:ligatures w14:val="none"/>
        </w:rPr>
        <w:t>? </w:t>
      </w:r>
    </w:p>
    <w:p w14:paraId="6FD433DA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52BB0059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Regulamentul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instituie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obligația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prezentării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anumit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tip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unic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document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justificativ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pentru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fiecare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eveniment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declarat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6B094287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portofoliul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trebuie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susținute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documente</w:t>
      </w:r>
      <w:proofErr w:type="spellEnd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referințe</w:t>
      </w:r>
      <w:proofErr w:type="spellEnd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b/>
          <w:bCs/>
          <w:kern w:val="0"/>
          <w:lang w:val="en-GB"/>
          <w14:ligatures w14:val="none"/>
        </w:rPr>
        <w:t>verificabile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care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permită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Comisiei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selecție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stabilească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mod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neechivoc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participarea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operatorului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economic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evenimentele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declarate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rolul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avut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relevanța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respective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pentru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obiectul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procedurii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5D4A19F8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 xml:space="preserve">Pot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avute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vedere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după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caz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contracte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recomandări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confirmări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din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partea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organizatorilor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procese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-verbale,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oficiale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referințe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verificabile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precum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alte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înscrisuri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relevante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7ED332B4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Simplele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materiale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promovare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mențiunile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social media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prezentările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comerciale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care nu permit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identificarea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verificarea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implicării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efective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gramStart"/>
      <w:r w:rsidRPr="001553CA">
        <w:rPr>
          <w:rFonts w:eastAsia="Calibri" w:cstheme="minorHAnsi"/>
          <w:kern w:val="0"/>
          <w:lang w:val="en-GB"/>
          <w14:ligatures w14:val="none"/>
        </w:rPr>
        <w:t>a</w:t>
      </w:r>
      <w:proofErr w:type="gram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operatorului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economic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nu sunt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suficiente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însele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pentru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dovedirea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care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confirmată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alte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elemente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obiective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074D2E03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Comisia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solicita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clarificări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scopul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verificării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documentelor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informațiilor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depuse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fără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prin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această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etapă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introdusă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dovedită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ulterior o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experiență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care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rezulta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din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candidatura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depusă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termen.</w:t>
      </w:r>
    </w:p>
    <w:p w14:paraId="44419CDB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</w:p>
    <w:p w14:paraId="2EA20BC5" w14:textId="2344A3AA" w:rsidR="001553CA" w:rsidRPr="001553CA" w:rsidRDefault="001553CA" w:rsidP="001553CA">
      <w:pPr>
        <w:spacing w:after="0" w:line="240" w:lineRule="auto"/>
        <w:rPr>
          <w:rFonts w:cstheme="minorHAnsi"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>3.</w:t>
      </w:r>
      <w:r w:rsidRPr="001553CA">
        <w:rPr>
          <w:rFonts w:cstheme="minorHAnsi"/>
        </w:rPr>
        <w:t xml:space="preserve"> </w:t>
      </w:r>
      <w:r w:rsidRPr="00AD54D6">
        <w:rPr>
          <w:rFonts w:cstheme="minorHAnsi"/>
          <w:b/>
          <w:bCs/>
        </w:rPr>
        <w:t xml:space="preserve">Lista </w:t>
      </w:r>
      <w:proofErr w:type="spellStart"/>
      <w:r w:rsidRPr="00AD54D6">
        <w:rPr>
          <w:rFonts w:cstheme="minorHAnsi"/>
          <w:b/>
          <w:bCs/>
        </w:rPr>
        <w:t>vendorilor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și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dosarele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acestora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trebuie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să</w:t>
      </w:r>
      <w:proofErr w:type="spellEnd"/>
      <w:r w:rsidRPr="00AD54D6">
        <w:rPr>
          <w:rFonts w:cstheme="minorHAnsi"/>
          <w:b/>
          <w:bCs/>
        </w:rPr>
        <w:t xml:space="preserve"> fie definitive la </w:t>
      </w:r>
      <w:proofErr w:type="spellStart"/>
      <w:r w:rsidRPr="00AD54D6">
        <w:rPr>
          <w:rFonts w:cstheme="minorHAnsi"/>
          <w:b/>
          <w:bCs/>
        </w:rPr>
        <w:t>depunerea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candidaturii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sau</w:t>
      </w:r>
      <w:proofErr w:type="spellEnd"/>
      <w:r w:rsidRPr="00AD54D6">
        <w:rPr>
          <w:rFonts w:cstheme="minorHAnsi"/>
          <w:b/>
          <w:bCs/>
        </w:rPr>
        <w:t xml:space="preserve"> sunt </w:t>
      </w:r>
      <w:proofErr w:type="spellStart"/>
      <w:r w:rsidRPr="00AD54D6">
        <w:rPr>
          <w:rFonts w:cstheme="minorHAnsi"/>
          <w:b/>
          <w:bCs/>
        </w:rPr>
        <w:t>permise</w:t>
      </w:r>
      <w:proofErr w:type="spellEnd"/>
      <w:r w:rsidRPr="00AD54D6">
        <w:rPr>
          <w:rFonts w:cstheme="minorHAnsi"/>
          <w:b/>
          <w:bCs/>
        </w:rPr>
        <w:t xml:space="preserve"> ulterior </w:t>
      </w:r>
      <w:proofErr w:type="spellStart"/>
      <w:r w:rsidRPr="00AD54D6">
        <w:rPr>
          <w:rFonts w:cstheme="minorHAnsi"/>
          <w:b/>
          <w:bCs/>
        </w:rPr>
        <w:t>înlocuiri</w:t>
      </w:r>
      <w:proofErr w:type="spellEnd"/>
      <w:r w:rsidRPr="00AD54D6">
        <w:rPr>
          <w:rFonts w:cstheme="minorHAnsi"/>
          <w:b/>
          <w:bCs/>
        </w:rPr>
        <w:t xml:space="preserve"> cu </w:t>
      </w:r>
      <w:proofErr w:type="spellStart"/>
      <w:r w:rsidRPr="00AD54D6">
        <w:rPr>
          <w:rFonts w:cstheme="minorHAnsi"/>
          <w:b/>
          <w:bCs/>
        </w:rPr>
        <w:t>vendori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echivalenți</w:t>
      </w:r>
      <w:proofErr w:type="spellEnd"/>
      <w:r w:rsidRPr="00AD54D6">
        <w:rPr>
          <w:rFonts w:cstheme="minorHAnsi"/>
          <w:b/>
          <w:bCs/>
        </w:rPr>
        <w:t xml:space="preserve">, cu </w:t>
      </w:r>
      <w:proofErr w:type="spellStart"/>
      <w:r w:rsidRPr="00AD54D6">
        <w:rPr>
          <w:rFonts w:cstheme="minorHAnsi"/>
          <w:b/>
          <w:bCs/>
        </w:rPr>
        <w:t>aprobarea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Organizatorului</w:t>
      </w:r>
      <w:proofErr w:type="spellEnd"/>
      <w:r w:rsidRPr="00AD54D6">
        <w:rPr>
          <w:rFonts w:cstheme="minorHAnsi"/>
          <w:b/>
          <w:bCs/>
        </w:rPr>
        <w:t>?</w:t>
      </w:r>
    </w:p>
    <w:p w14:paraId="261C7566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b/>
          <w:bCs/>
          <w:kern w:val="0"/>
          <w:lang w:val="en-GB"/>
          <w14:ligatures w14:val="none"/>
        </w:rPr>
      </w:pPr>
    </w:p>
    <w:p w14:paraId="035949E5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 xml:space="preserve">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momentul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depunerii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Integratorul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trebuie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prezinte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portofoliul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vendori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propus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împreună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documentația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individuală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completă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solicitată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pentru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fiecare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food-truck/van/stand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mobil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inclus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137475F7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Această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cerință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este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necesară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întrucât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fiecare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vendor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este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verificat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evaluat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individual,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iar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rezultatele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evaluării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individuale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contribuie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stabilirea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punctajului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aferent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portofoliului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Integratorului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75DE38CD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consecință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candidatura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depusă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pe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baza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liste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pur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orientative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angajament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identificare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ulterioară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vendorilor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693619E4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După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finalizarea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procedurii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modificarea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componenței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portofoliului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selectat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constituie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un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drept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al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Integratorului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5B8C1EC3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Înlocuirea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unui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vendor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analizată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numai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situații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excepționale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obiective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justificate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acordul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prealabil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expres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al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Organizatorului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, 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condiția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aceasta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nu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conducă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modificarea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substanțială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candidaturii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evaluate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sau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la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alterarea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rezultatului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procedurii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2984FE00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 xml:space="preserve">Orice vendor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propus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pentru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înlocuire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trebuie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îndeplinească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integral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condițiile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eligibilitate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documentare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prevăzute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de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Regulament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să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poată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fi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verificat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în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raport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cu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aceleași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cerințe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aplicabile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vendorului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 xml:space="preserve"> </w:t>
      </w:r>
      <w:proofErr w:type="spellStart"/>
      <w:r w:rsidRPr="001553CA">
        <w:rPr>
          <w:rFonts w:eastAsia="Calibri" w:cstheme="minorHAnsi"/>
          <w:kern w:val="0"/>
          <w:lang w:val="en-GB"/>
          <w14:ligatures w14:val="none"/>
        </w:rPr>
        <w:t>inițial</w:t>
      </w:r>
      <w:proofErr w:type="spellEnd"/>
      <w:r w:rsidRPr="001553CA">
        <w:rPr>
          <w:rFonts w:eastAsia="Calibri" w:cstheme="minorHAnsi"/>
          <w:kern w:val="0"/>
          <w:lang w:val="en-GB"/>
          <w14:ligatures w14:val="none"/>
        </w:rPr>
        <w:t>.</w:t>
      </w:r>
    </w:p>
    <w:p w14:paraId="69F5B1A0" w14:textId="77777777" w:rsidR="001553CA" w:rsidRPr="001553CA" w:rsidRDefault="001553CA" w:rsidP="001553CA">
      <w:pPr>
        <w:spacing w:after="0" w:line="240" w:lineRule="auto"/>
        <w:rPr>
          <w:rFonts w:eastAsia="Calibri" w:cstheme="minorHAnsi"/>
          <w:kern w:val="0"/>
          <w:lang w:val="en-GB"/>
          <w14:ligatures w14:val="none"/>
        </w:rPr>
      </w:pPr>
    </w:p>
    <w:p w14:paraId="09E9AB9A" w14:textId="13C3365B" w:rsidR="001553CA" w:rsidRPr="00AD54D6" w:rsidRDefault="001553CA" w:rsidP="001553CA">
      <w:pPr>
        <w:rPr>
          <w:rFonts w:cstheme="minorHAnsi"/>
          <w:b/>
          <w:bCs/>
        </w:rPr>
      </w:pPr>
      <w:r w:rsidRPr="001553CA">
        <w:rPr>
          <w:rFonts w:eastAsia="Calibri" w:cstheme="minorHAnsi"/>
          <w:kern w:val="0"/>
          <w:lang w:val="en-GB"/>
          <w14:ligatures w14:val="none"/>
        </w:rPr>
        <w:t>4.</w:t>
      </w:r>
      <w:r w:rsidRPr="001553CA">
        <w:rPr>
          <w:rFonts w:cstheme="minorHAnsi"/>
        </w:rPr>
        <w:t xml:space="preserve">  </w:t>
      </w:r>
      <w:r w:rsidRPr="00AD54D6">
        <w:rPr>
          <w:rFonts w:cstheme="minorHAnsi"/>
          <w:b/>
          <w:bCs/>
        </w:rPr>
        <w:t>Cele 30 de food-truck-</w:t>
      </w:r>
      <w:proofErr w:type="spellStart"/>
      <w:r w:rsidRPr="00AD54D6">
        <w:rPr>
          <w:rFonts w:cstheme="minorHAnsi"/>
          <w:b/>
          <w:bCs/>
        </w:rPr>
        <w:t>uri</w:t>
      </w:r>
      <w:proofErr w:type="spellEnd"/>
      <w:r w:rsidRPr="00AD54D6">
        <w:rPr>
          <w:rFonts w:cstheme="minorHAnsi"/>
          <w:b/>
          <w:bCs/>
        </w:rPr>
        <w:t>/van-</w:t>
      </w:r>
      <w:proofErr w:type="spellStart"/>
      <w:r w:rsidRPr="00AD54D6">
        <w:rPr>
          <w:rFonts w:cstheme="minorHAnsi"/>
          <w:b/>
          <w:bCs/>
        </w:rPr>
        <w:t>uri</w:t>
      </w:r>
      <w:proofErr w:type="spellEnd"/>
      <w:r w:rsidRPr="00AD54D6">
        <w:rPr>
          <w:rFonts w:cstheme="minorHAnsi"/>
          <w:b/>
          <w:bCs/>
        </w:rPr>
        <w:t>/</w:t>
      </w:r>
      <w:proofErr w:type="spellStart"/>
      <w:r w:rsidRPr="00AD54D6">
        <w:rPr>
          <w:rFonts w:cstheme="minorHAnsi"/>
          <w:b/>
          <w:bCs/>
        </w:rPr>
        <w:t>standuri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reprezintă</w:t>
      </w:r>
      <w:proofErr w:type="spellEnd"/>
      <w:r w:rsidRPr="00AD54D6">
        <w:rPr>
          <w:rFonts w:cstheme="minorHAnsi"/>
          <w:b/>
          <w:bCs/>
        </w:rPr>
        <w:t xml:space="preserve"> un </w:t>
      </w:r>
      <w:proofErr w:type="spellStart"/>
      <w:r w:rsidRPr="00AD54D6">
        <w:rPr>
          <w:rFonts w:cstheme="minorHAnsi"/>
          <w:b/>
          <w:bCs/>
        </w:rPr>
        <w:t>număr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obligatoriu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sau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unul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orientativ</w:t>
      </w:r>
      <w:proofErr w:type="spellEnd"/>
      <w:r w:rsidRPr="00AD54D6">
        <w:rPr>
          <w:rFonts w:cstheme="minorHAnsi"/>
          <w:b/>
          <w:bCs/>
        </w:rPr>
        <w:t xml:space="preserve">? </w:t>
      </w:r>
      <w:proofErr w:type="spellStart"/>
      <w:r w:rsidRPr="00AD54D6">
        <w:rPr>
          <w:rFonts w:cstheme="minorHAnsi"/>
          <w:b/>
          <w:bCs/>
        </w:rPr>
        <w:t>Există</w:t>
      </w:r>
      <w:proofErr w:type="spellEnd"/>
      <w:r w:rsidRPr="00AD54D6">
        <w:rPr>
          <w:rFonts w:cstheme="minorHAnsi"/>
          <w:b/>
          <w:bCs/>
        </w:rPr>
        <w:t xml:space="preserve"> un </w:t>
      </w:r>
      <w:proofErr w:type="spellStart"/>
      <w:r w:rsidRPr="00AD54D6">
        <w:rPr>
          <w:rFonts w:cstheme="minorHAnsi"/>
          <w:b/>
          <w:bCs/>
        </w:rPr>
        <w:t>număr</w:t>
      </w:r>
      <w:proofErr w:type="spellEnd"/>
      <w:r w:rsidRPr="00AD54D6">
        <w:rPr>
          <w:rFonts w:cstheme="minorHAnsi"/>
          <w:b/>
          <w:bCs/>
        </w:rPr>
        <w:t xml:space="preserve"> minim/maxim </w:t>
      </w:r>
      <w:proofErr w:type="spellStart"/>
      <w:r w:rsidRPr="00AD54D6">
        <w:rPr>
          <w:rFonts w:cstheme="minorHAnsi"/>
          <w:b/>
          <w:bCs/>
        </w:rPr>
        <w:t>acceptat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în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propunere</w:t>
      </w:r>
      <w:proofErr w:type="spellEnd"/>
      <w:r w:rsidRPr="00AD54D6">
        <w:rPr>
          <w:rFonts w:cstheme="minorHAnsi"/>
          <w:b/>
          <w:bCs/>
        </w:rPr>
        <w:t>? </w:t>
      </w:r>
    </w:p>
    <w:p w14:paraId="5DFB0C79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Numărul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solicitat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Organizator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este</w:t>
      </w:r>
      <w:proofErr w:type="spellEnd"/>
      <w:r w:rsidRPr="001553CA">
        <w:rPr>
          <w:rFonts w:cstheme="minorHAnsi"/>
          <w:lang w:val="en-GB"/>
        </w:rPr>
        <w:t xml:space="preserve"> de </w:t>
      </w:r>
      <w:r w:rsidRPr="001553CA">
        <w:rPr>
          <w:rFonts w:cstheme="minorHAnsi"/>
          <w:b/>
          <w:bCs/>
          <w:lang w:val="en-GB"/>
        </w:rPr>
        <w:t>30 de food-truck-</w:t>
      </w:r>
      <w:proofErr w:type="spellStart"/>
      <w:r w:rsidRPr="001553CA">
        <w:rPr>
          <w:rFonts w:cstheme="minorHAnsi"/>
          <w:b/>
          <w:bCs/>
          <w:lang w:val="en-GB"/>
        </w:rPr>
        <w:t>uri</w:t>
      </w:r>
      <w:proofErr w:type="spellEnd"/>
      <w:r w:rsidRPr="001553CA">
        <w:rPr>
          <w:rFonts w:cstheme="minorHAnsi"/>
          <w:b/>
          <w:bCs/>
          <w:lang w:val="en-GB"/>
        </w:rPr>
        <w:t>/van-</w:t>
      </w:r>
      <w:proofErr w:type="spellStart"/>
      <w:r w:rsidRPr="001553CA">
        <w:rPr>
          <w:rFonts w:cstheme="minorHAnsi"/>
          <w:b/>
          <w:bCs/>
          <w:lang w:val="en-GB"/>
        </w:rPr>
        <w:t>uri</w:t>
      </w:r>
      <w:proofErr w:type="spellEnd"/>
      <w:r w:rsidRPr="001553CA">
        <w:rPr>
          <w:rFonts w:cstheme="minorHAnsi"/>
          <w:b/>
          <w:bCs/>
          <w:lang w:val="en-GB"/>
        </w:rPr>
        <w:t>/</w:t>
      </w:r>
      <w:proofErr w:type="spellStart"/>
      <w:r w:rsidRPr="001553CA">
        <w:rPr>
          <w:rFonts w:cstheme="minorHAnsi"/>
          <w:b/>
          <w:bCs/>
          <w:lang w:val="en-GB"/>
        </w:rPr>
        <w:t>standuri</w:t>
      </w:r>
      <w:proofErr w:type="spellEnd"/>
      <w:r w:rsidRPr="001553CA">
        <w:rPr>
          <w:rFonts w:cstheme="minorHAnsi"/>
          <w:b/>
          <w:bCs/>
          <w:lang w:val="en-GB"/>
        </w:rPr>
        <w:t xml:space="preserve"> mobile</w:t>
      </w:r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aferente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categoriilor</w:t>
      </w:r>
      <w:proofErr w:type="spellEnd"/>
      <w:r w:rsidRPr="001553CA">
        <w:rPr>
          <w:rFonts w:cstheme="minorHAnsi"/>
          <w:lang w:val="en-GB"/>
        </w:rPr>
        <w:t xml:space="preserve"> A1, A2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A3.</w:t>
      </w:r>
    </w:p>
    <w:p w14:paraId="031A7120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Acest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număr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reprezintă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cerința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stabilită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pentru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candidatura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Integratorului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nu </w:t>
      </w:r>
      <w:proofErr w:type="spellStart"/>
      <w:r w:rsidRPr="001553CA">
        <w:rPr>
          <w:rFonts w:cstheme="minorHAnsi"/>
          <w:lang w:val="en-GB"/>
        </w:rPr>
        <w:t>reprezintă</w:t>
      </w:r>
      <w:proofErr w:type="spellEnd"/>
      <w:r w:rsidRPr="001553CA">
        <w:rPr>
          <w:rFonts w:cstheme="minorHAnsi"/>
          <w:lang w:val="en-GB"/>
        </w:rPr>
        <w:t xml:space="preserve"> un </w:t>
      </w:r>
      <w:proofErr w:type="spellStart"/>
      <w:r w:rsidRPr="001553CA">
        <w:rPr>
          <w:rFonts w:cstheme="minorHAnsi"/>
          <w:lang w:val="en-GB"/>
        </w:rPr>
        <w:t>număr</w:t>
      </w:r>
      <w:proofErr w:type="spellEnd"/>
      <w:r w:rsidRPr="001553CA">
        <w:rPr>
          <w:rFonts w:cstheme="minorHAnsi"/>
          <w:lang w:val="en-GB"/>
        </w:rPr>
        <w:t xml:space="preserve"> maxim </w:t>
      </w:r>
      <w:proofErr w:type="spellStart"/>
      <w:r w:rsidRPr="001553CA">
        <w:rPr>
          <w:rFonts w:cstheme="minorHAnsi"/>
          <w:lang w:val="en-GB"/>
        </w:rPr>
        <w:t>sau</w:t>
      </w:r>
      <w:proofErr w:type="spellEnd"/>
      <w:r w:rsidRPr="001553CA">
        <w:rPr>
          <w:rFonts w:cstheme="minorHAnsi"/>
          <w:lang w:val="en-GB"/>
        </w:rPr>
        <w:t xml:space="preserve"> o </w:t>
      </w:r>
      <w:proofErr w:type="spellStart"/>
      <w:r w:rsidRPr="001553CA">
        <w:rPr>
          <w:rFonts w:cstheme="minorHAnsi"/>
          <w:lang w:val="en-GB"/>
        </w:rPr>
        <w:t>estimare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orientativă</w:t>
      </w:r>
      <w:proofErr w:type="spellEnd"/>
      <w:r w:rsidRPr="001553CA">
        <w:rPr>
          <w:rFonts w:cstheme="minorHAnsi"/>
          <w:lang w:val="en-GB"/>
        </w:rPr>
        <w:t>.</w:t>
      </w:r>
    </w:p>
    <w:p w14:paraId="28729312" w14:textId="77777777" w:rsidR="001553CA" w:rsidRPr="001553CA" w:rsidRDefault="001553CA" w:rsidP="001553CA">
      <w:pPr>
        <w:rPr>
          <w:rFonts w:cstheme="minorHAnsi"/>
          <w:lang w:val="en-GB"/>
        </w:rPr>
      </w:pPr>
      <w:r w:rsidRPr="001553CA">
        <w:rPr>
          <w:rFonts w:cstheme="minorHAnsi"/>
          <w:lang w:val="en-GB"/>
        </w:rPr>
        <w:t xml:space="preserve">Prin </w:t>
      </w:r>
      <w:proofErr w:type="spellStart"/>
      <w:r w:rsidRPr="001553CA">
        <w:rPr>
          <w:rFonts w:cstheme="minorHAnsi"/>
          <w:lang w:val="en-GB"/>
        </w:rPr>
        <w:t>urmare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operatorul</w:t>
      </w:r>
      <w:proofErr w:type="spellEnd"/>
      <w:r w:rsidRPr="001553CA">
        <w:rPr>
          <w:rFonts w:cstheme="minorHAnsi"/>
          <w:lang w:val="en-GB"/>
        </w:rPr>
        <w:t xml:space="preserve"> economic care </w:t>
      </w:r>
      <w:proofErr w:type="spellStart"/>
      <w:r w:rsidRPr="001553CA">
        <w:rPr>
          <w:rFonts w:cstheme="minorHAnsi"/>
          <w:lang w:val="en-GB"/>
        </w:rPr>
        <w:t>participă</w:t>
      </w:r>
      <w:proofErr w:type="spellEnd"/>
      <w:r w:rsidRPr="001553CA">
        <w:rPr>
          <w:rFonts w:cstheme="minorHAnsi"/>
          <w:lang w:val="en-GB"/>
        </w:rPr>
        <w:t xml:space="preserve"> la </w:t>
      </w:r>
      <w:proofErr w:type="spellStart"/>
      <w:r w:rsidRPr="001553CA">
        <w:rPr>
          <w:rFonts w:cstheme="minorHAnsi"/>
          <w:lang w:val="en-GB"/>
        </w:rPr>
        <w:t>procedură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calitate</w:t>
      </w:r>
      <w:proofErr w:type="spellEnd"/>
      <w:r w:rsidRPr="001553CA">
        <w:rPr>
          <w:rFonts w:cstheme="minorHAnsi"/>
          <w:lang w:val="en-GB"/>
        </w:rPr>
        <w:t xml:space="preserve"> de Integrator </w:t>
      </w:r>
      <w:proofErr w:type="spellStart"/>
      <w:r w:rsidRPr="001553CA">
        <w:rPr>
          <w:rFonts w:cstheme="minorHAnsi"/>
          <w:lang w:val="en-GB"/>
        </w:rPr>
        <w:t>trebuie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prezinte</w:t>
      </w:r>
      <w:proofErr w:type="spellEnd"/>
      <w:r w:rsidRPr="001553CA">
        <w:rPr>
          <w:rFonts w:cstheme="minorHAnsi"/>
          <w:lang w:val="en-GB"/>
        </w:rPr>
        <w:t xml:space="preserve"> o </w:t>
      </w:r>
      <w:proofErr w:type="spellStart"/>
      <w:r w:rsidRPr="001553CA">
        <w:rPr>
          <w:rFonts w:cstheme="minorHAnsi"/>
          <w:lang w:val="en-GB"/>
        </w:rPr>
        <w:t>candidatură</w:t>
      </w:r>
      <w:proofErr w:type="spellEnd"/>
      <w:r w:rsidRPr="001553CA">
        <w:rPr>
          <w:rFonts w:cstheme="minorHAnsi"/>
          <w:lang w:val="en-GB"/>
        </w:rPr>
        <w:t xml:space="preserve"> care </w:t>
      </w:r>
      <w:proofErr w:type="spellStart"/>
      <w:r w:rsidRPr="001553CA">
        <w:rPr>
          <w:rFonts w:cstheme="minorHAnsi"/>
          <w:lang w:val="en-GB"/>
        </w:rPr>
        <w:t>să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permită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asigurarea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celor</w:t>
      </w:r>
      <w:proofErr w:type="spellEnd"/>
      <w:r w:rsidRPr="001553CA">
        <w:rPr>
          <w:rFonts w:cstheme="minorHAnsi"/>
          <w:lang w:val="en-GB"/>
        </w:rPr>
        <w:t xml:space="preserve"> </w:t>
      </w:r>
      <w:r w:rsidRPr="001553CA">
        <w:rPr>
          <w:rFonts w:cstheme="minorHAnsi"/>
          <w:b/>
          <w:bCs/>
          <w:lang w:val="en-GB"/>
        </w:rPr>
        <w:t xml:space="preserve">30 de </w:t>
      </w:r>
      <w:proofErr w:type="spellStart"/>
      <w:r w:rsidRPr="001553CA">
        <w:rPr>
          <w:rFonts w:cstheme="minorHAnsi"/>
          <w:b/>
          <w:bCs/>
          <w:lang w:val="en-GB"/>
        </w:rPr>
        <w:t>unități</w:t>
      </w:r>
      <w:proofErr w:type="spellEnd"/>
      <w:r w:rsidRPr="001553CA">
        <w:rPr>
          <w:rFonts w:cstheme="minorHAnsi"/>
          <w:b/>
          <w:bCs/>
          <w:lang w:val="en-GB"/>
        </w:rPr>
        <w:t xml:space="preserve"> </w:t>
      </w:r>
      <w:proofErr w:type="spellStart"/>
      <w:r w:rsidRPr="001553CA">
        <w:rPr>
          <w:rFonts w:cstheme="minorHAnsi"/>
          <w:b/>
          <w:bCs/>
          <w:lang w:val="en-GB"/>
        </w:rPr>
        <w:t>comerciale</w:t>
      </w:r>
      <w:proofErr w:type="spellEnd"/>
      <w:r w:rsidRPr="001553CA">
        <w:rPr>
          <w:rFonts w:cstheme="minorHAnsi"/>
          <w:b/>
          <w:bCs/>
          <w:lang w:val="en-GB"/>
        </w:rPr>
        <w:t xml:space="preserve"> mobile</w:t>
      </w:r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condițiile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stabilite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prin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Regulament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documentația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procedurii</w:t>
      </w:r>
      <w:proofErr w:type="spellEnd"/>
      <w:r w:rsidRPr="001553CA">
        <w:rPr>
          <w:rFonts w:cstheme="minorHAnsi"/>
          <w:lang w:val="en-GB"/>
        </w:rPr>
        <w:t>.</w:t>
      </w:r>
    </w:p>
    <w:p w14:paraId="4E80E717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sensul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Regulamentului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fiecare</w:t>
      </w:r>
      <w:proofErr w:type="spellEnd"/>
      <w:r w:rsidRPr="001553CA">
        <w:rPr>
          <w:rFonts w:cstheme="minorHAnsi"/>
          <w:lang w:val="en-GB"/>
        </w:rPr>
        <w:t xml:space="preserve"> food-truck/van/stand </w:t>
      </w:r>
      <w:proofErr w:type="spellStart"/>
      <w:r w:rsidRPr="001553CA">
        <w:rPr>
          <w:rFonts w:cstheme="minorHAnsi"/>
          <w:lang w:val="en-GB"/>
        </w:rPr>
        <w:t>mobil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este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tratat</w:t>
      </w:r>
      <w:proofErr w:type="spellEnd"/>
      <w:r w:rsidRPr="001553CA">
        <w:rPr>
          <w:rFonts w:cstheme="minorHAnsi"/>
          <w:lang w:val="en-GB"/>
        </w:rPr>
        <w:t xml:space="preserve"> ca un vendor distinct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este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supus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verificării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evaluării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individuale</w:t>
      </w:r>
      <w:proofErr w:type="spellEnd"/>
      <w:r w:rsidRPr="001553CA">
        <w:rPr>
          <w:rFonts w:cstheme="minorHAnsi"/>
          <w:lang w:val="en-GB"/>
        </w:rPr>
        <w:t>.</w:t>
      </w:r>
    </w:p>
    <w:p w14:paraId="44023B45" w14:textId="77777777" w:rsidR="001553CA" w:rsidRPr="001553CA" w:rsidRDefault="001553CA" w:rsidP="001553CA">
      <w:pPr>
        <w:rPr>
          <w:rFonts w:cstheme="minorHAnsi"/>
          <w:lang w:val="en-GB"/>
        </w:rPr>
      </w:pPr>
    </w:p>
    <w:p w14:paraId="72BB0815" w14:textId="77777777" w:rsidR="001553CA" w:rsidRPr="001553CA" w:rsidRDefault="001553CA" w:rsidP="001553CA">
      <w:pPr>
        <w:rPr>
          <w:rFonts w:cstheme="minorHAnsi"/>
          <w:lang w:val="en-GB"/>
        </w:rPr>
      </w:pPr>
    </w:p>
    <w:p w14:paraId="74BCF368" w14:textId="77777777" w:rsidR="001553CA" w:rsidRPr="001553CA" w:rsidRDefault="001553CA" w:rsidP="001553CA">
      <w:pPr>
        <w:rPr>
          <w:rFonts w:cstheme="minorHAnsi"/>
          <w:lang w:val="en-GB"/>
        </w:rPr>
      </w:pPr>
    </w:p>
    <w:p w14:paraId="23D9CAE2" w14:textId="77777777" w:rsidR="001553CA" w:rsidRPr="001553CA" w:rsidRDefault="001553CA" w:rsidP="001553CA">
      <w:pPr>
        <w:rPr>
          <w:rFonts w:cstheme="minorHAnsi"/>
          <w:lang w:val="en-GB"/>
        </w:rPr>
      </w:pPr>
    </w:p>
    <w:p w14:paraId="0F80AF38" w14:textId="77777777" w:rsidR="001553CA" w:rsidRPr="001553CA" w:rsidRDefault="001553CA" w:rsidP="001553CA">
      <w:pPr>
        <w:rPr>
          <w:rFonts w:cstheme="minorHAnsi"/>
          <w:lang w:val="en-GB"/>
        </w:rPr>
      </w:pPr>
    </w:p>
    <w:p w14:paraId="522E43F1" w14:textId="77777777" w:rsidR="001553CA" w:rsidRPr="001553CA" w:rsidRDefault="001553CA" w:rsidP="001553CA">
      <w:pPr>
        <w:rPr>
          <w:rFonts w:cstheme="minorHAnsi"/>
          <w:lang w:val="en-GB"/>
        </w:rPr>
      </w:pPr>
    </w:p>
    <w:p w14:paraId="29D5AAFC" w14:textId="56CEAF77" w:rsidR="001553CA" w:rsidRPr="00AD54D6" w:rsidRDefault="001553CA" w:rsidP="001553CA">
      <w:pPr>
        <w:rPr>
          <w:rFonts w:cstheme="minorHAnsi"/>
          <w:b/>
          <w:bCs/>
        </w:rPr>
      </w:pPr>
      <w:r w:rsidRPr="001553CA">
        <w:rPr>
          <w:rFonts w:cstheme="minorHAnsi"/>
          <w:lang w:val="en-GB"/>
        </w:rPr>
        <w:t>5.</w:t>
      </w:r>
      <w:r w:rsidRPr="001553CA">
        <w:rPr>
          <w:rFonts w:cstheme="minorHAnsi"/>
        </w:rPr>
        <w:t xml:space="preserve"> </w:t>
      </w:r>
      <w:r w:rsidRPr="00AD54D6">
        <w:rPr>
          <w:rFonts w:cstheme="minorHAnsi"/>
          <w:b/>
          <w:bCs/>
        </w:rPr>
        <w:t xml:space="preserve">Ne </w:t>
      </w:r>
      <w:proofErr w:type="spellStart"/>
      <w:r w:rsidRPr="00AD54D6">
        <w:rPr>
          <w:rFonts w:cstheme="minorHAnsi"/>
          <w:b/>
          <w:bCs/>
        </w:rPr>
        <w:t>puteți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transmite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grila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prevăzută</w:t>
      </w:r>
      <w:proofErr w:type="spellEnd"/>
      <w:r w:rsidRPr="00AD54D6">
        <w:rPr>
          <w:rFonts w:cstheme="minorHAnsi"/>
          <w:b/>
          <w:bCs/>
        </w:rPr>
        <w:t xml:space="preserve"> la Art. 25 din </w:t>
      </w:r>
      <w:proofErr w:type="spellStart"/>
      <w:r w:rsidRPr="00AD54D6">
        <w:rPr>
          <w:rFonts w:cstheme="minorHAnsi"/>
          <w:b/>
          <w:bCs/>
        </w:rPr>
        <w:t>Regulament</w:t>
      </w:r>
      <w:proofErr w:type="spellEnd"/>
      <w:r w:rsidRPr="00AD54D6">
        <w:rPr>
          <w:rFonts w:cstheme="minorHAnsi"/>
          <w:b/>
          <w:bCs/>
        </w:rPr>
        <w:t xml:space="preserve">, pe </w:t>
      </w:r>
      <w:proofErr w:type="spellStart"/>
      <w:r w:rsidRPr="00AD54D6">
        <w:rPr>
          <w:rFonts w:cstheme="minorHAnsi"/>
          <w:b/>
          <w:bCs/>
        </w:rPr>
        <w:t>baza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căreia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este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calculat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punctajul</w:t>
      </w:r>
      <w:proofErr w:type="spellEnd"/>
      <w:r w:rsidRPr="00AD54D6">
        <w:rPr>
          <w:rFonts w:cstheme="minorHAnsi"/>
          <w:b/>
          <w:bCs/>
        </w:rPr>
        <w:t xml:space="preserve"> individual al </w:t>
      </w:r>
      <w:proofErr w:type="spellStart"/>
      <w:r w:rsidRPr="00AD54D6">
        <w:rPr>
          <w:rFonts w:cstheme="minorHAnsi"/>
          <w:b/>
          <w:bCs/>
        </w:rPr>
        <w:t>fiecărui</w:t>
      </w:r>
      <w:proofErr w:type="spellEnd"/>
      <w:r w:rsidRPr="00AD54D6">
        <w:rPr>
          <w:rFonts w:cstheme="minorHAnsi"/>
          <w:b/>
          <w:bCs/>
        </w:rPr>
        <w:t xml:space="preserve"> vendor </w:t>
      </w:r>
      <w:proofErr w:type="spellStart"/>
      <w:r w:rsidRPr="00AD54D6">
        <w:rPr>
          <w:rFonts w:cstheme="minorHAnsi"/>
          <w:b/>
          <w:bCs/>
        </w:rPr>
        <w:t>și</w:t>
      </w:r>
      <w:proofErr w:type="spellEnd"/>
      <w:r w:rsidRPr="00AD54D6">
        <w:rPr>
          <w:rFonts w:cstheme="minorHAnsi"/>
          <w:b/>
          <w:bCs/>
        </w:rPr>
        <w:t xml:space="preserve">, implicit, </w:t>
      </w:r>
      <w:proofErr w:type="spellStart"/>
      <w:r w:rsidRPr="00AD54D6">
        <w:rPr>
          <w:rFonts w:cstheme="minorHAnsi"/>
          <w:b/>
          <w:bCs/>
        </w:rPr>
        <w:t>punctajul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Blocului</w:t>
      </w:r>
      <w:proofErr w:type="spellEnd"/>
      <w:r w:rsidRPr="00AD54D6">
        <w:rPr>
          <w:rFonts w:cstheme="minorHAnsi"/>
          <w:b/>
          <w:bCs/>
        </w:rPr>
        <w:t xml:space="preserve"> B?</w:t>
      </w:r>
    </w:p>
    <w:p w14:paraId="67229B70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Fiecare</w:t>
      </w:r>
      <w:proofErr w:type="spellEnd"/>
      <w:r w:rsidRPr="001553CA">
        <w:rPr>
          <w:rFonts w:cstheme="minorHAnsi"/>
          <w:lang w:val="en-GB"/>
        </w:rPr>
        <w:t xml:space="preserve"> vendor din </w:t>
      </w:r>
      <w:proofErr w:type="spellStart"/>
      <w:r w:rsidRPr="001553CA">
        <w:rPr>
          <w:rFonts w:cstheme="minorHAnsi"/>
          <w:lang w:val="en-GB"/>
        </w:rPr>
        <w:t>portofoliul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Integratorului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este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evaluat</w:t>
      </w:r>
      <w:proofErr w:type="spellEnd"/>
      <w:r w:rsidRPr="001553CA">
        <w:rPr>
          <w:rFonts w:cstheme="minorHAnsi"/>
          <w:lang w:val="en-GB"/>
        </w:rPr>
        <w:t xml:space="preserve"> individual, conform art. 25 din </w:t>
      </w:r>
      <w:proofErr w:type="spellStart"/>
      <w:r w:rsidRPr="001553CA">
        <w:rPr>
          <w:rFonts w:cstheme="minorHAnsi"/>
          <w:lang w:val="en-GB"/>
        </w:rPr>
        <w:t>Regulament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după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următoarele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criterii</w:t>
      </w:r>
      <w:proofErr w:type="spellEnd"/>
      <w:r w:rsidRPr="001553CA">
        <w:rPr>
          <w:rFonts w:cstheme="minorHAnsi"/>
          <w:lang w:val="en-GB"/>
        </w:rPr>
        <w:t>:</w:t>
      </w:r>
    </w:p>
    <w:p w14:paraId="35B21053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Diversitate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originalitate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culinară</w:t>
      </w:r>
      <w:proofErr w:type="spellEnd"/>
      <w:r w:rsidRPr="001553CA">
        <w:rPr>
          <w:rFonts w:cstheme="minorHAnsi"/>
          <w:lang w:val="en-GB"/>
        </w:rPr>
        <w:t xml:space="preserve"> – maximum 20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;</w:t>
      </w:r>
    </w:p>
    <w:p w14:paraId="0B290491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Calitatea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varietatea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meniului</w:t>
      </w:r>
      <w:proofErr w:type="spellEnd"/>
      <w:r w:rsidRPr="001553CA">
        <w:rPr>
          <w:rFonts w:cstheme="minorHAnsi"/>
          <w:lang w:val="en-GB"/>
        </w:rPr>
        <w:t xml:space="preserve"> – maximum 15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;</w:t>
      </w:r>
    </w:p>
    <w:p w14:paraId="3FA0DBEF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Experiență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reputație</w:t>
      </w:r>
      <w:proofErr w:type="spellEnd"/>
      <w:r w:rsidRPr="001553CA">
        <w:rPr>
          <w:rFonts w:cstheme="minorHAnsi"/>
          <w:lang w:val="en-GB"/>
        </w:rPr>
        <w:t xml:space="preserve"> – maximum 15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;</w:t>
      </w:r>
    </w:p>
    <w:p w14:paraId="19222E94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r w:rsidRPr="001553CA">
        <w:rPr>
          <w:rFonts w:cstheme="minorHAnsi"/>
          <w:lang w:val="en-GB"/>
        </w:rPr>
        <w:t xml:space="preserve">Aspect </w:t>
      </w:r>
      <w:proofErr w:type="spellStart"/>
      <w:r w:rsidRPr="001553CA">
        <w:rPr>
          <w:rFonts w:cstheme="minorHAnsi"/>
          <w:lang w:val="en-GB"/>
        </w:rPr>
        <w:t>vizual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identitate</w:t>
      </w:r>
      <w:proofErr w:type="spellEnd"/>
      <w:r w:rsidRPr="001553CA">
        <w:rPr>
          <w:rFonts w:cstheme="minorHAnsi"/>
          <w:lang w:val="en-GB"/>
        </w:rPr>
        <w:t xml:space="preserve"> – maximum 15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;</w:t>
      </w:r>
    </w:p>
    <w:p w14:paraId="4F619392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Conformitate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tehnică</w:t>
      </w:r>
      <w:proofErr w:type="spellEnd"/>
      <w:r w:rsidRPr="001553CA">
        <w:rPr>
          <w:rFonts w:cstheme="minorHAnsi"/>
          <w:lang w:val="en-GB"/>
        </w:rPr>
        <w:t xml:space="preserve"> – maximum 11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;</w:t>
      </w:r>
    </w:p>
    <w:p w14:paraId="6D671D88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Politica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prețuri</w:t>
      </w:r>
      <w:proofErr w:type="spellEnd"/>
      <w:r w:rsidRPr="001553CA">
        <w:rPr>
          <w:rFonts w:cstheme="minorHAnsi"/>
          <w:lang w:val="en-GB"/>
        </w:rPr>
        <w:t xml:space="preserve"> – maximum 12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;</w:t>
      </w:r>
    </w:p>
    <w:p w14:paraId="27E4CDEA" w14:textId="77777777" w:rsidR="001553CA" w:rsidRPr="001553CA" w:rsidRDefault="001553CA" w:rsidP="001553CA">
      <w:pPr>
        <w:numPr>
          <w:ilvl w:val="0"/>
          <w:numId w:val="2"/>
        </w:num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Sustenabilitate</w:t>
      </w:r>
      <w:proofErr w:type="spellEnd"/>
      <w:r w:rsidRPr="001553CA">
        <w:rPr>
          <w:rFonts w:cstheme="minorHAnsi"/>
          <w:lang w:val="en-GB"/>
        </w:rPr>
        <w:t xml:space="preserve"> – maximum 12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.</w:t>
      </w:r>
    </w:p>
    <w:p w14:paraId="0FBC45E1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Punctajul</w:t>
      </w:r>
      <w:proofErr w:type="spellEnd"/>
      <w:r w:rsidRPr="001553CA">
        <w:rPr>
          <w:rFonts w:cstheme="minorHAnsi"/>
          <w:lang w:val="en-GB"/>
        </w:rPr>
        <w:t xml:space="preserve"> maxim individual </w:t>
      </w:r>
      <w:proofErr w:type="spellStart"/>
      <w:r w:rsidRPr="001553CA">
        <w:rPr>
          <w:rFonts w:cstheme="minorHAnsi"/>
          <w:lang w:val="en-GB"/>
        </w:rPr>
        <w:t>este</w:t>
      </w:r>
      <w:proofErr w:type="spellEnd"/>
      <w:r w:rsidRPr="001553CA">
        <w:rPr>
          <w:rFonts w:cstheme="minorHAnsi"/>
          <w:lang w:val="en-GB"/>
        </w:rPr>
        <w:t xml:space="preserve"> de 100 de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>.</w:t>
      </w:r>
    </w:p>
    <w:p w14:paraId="44D1813C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Punctajul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aferent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AD54D6">
        <w:rPr>
          <w:rFonts w:cstheme="minorHAnsi"/>
          <w:lang w:val="en-GB"/>
        </w:rPr>
        <w:t>Blocului</w:t>
      </w:r>
      <w:proofErr w:type="spellEnd"/>
      <w:r w:rsidRPr="00AD54D6">
        <w:rPr>
          <w:rFonts w:cstheme="minorHAnsi"/>
          <w:lang w:val="en-GB"/>
        </w:rPr>
        <w:t xml:space="preserve"> B – </w:t>
      </w:r>
      <w:proofErr w:type="spellStart"/>
      <w:r w:rsidRPr="00AD54D6">
        <w:rPr>
          <w:rFonts w:cstheme="minorHAnsi"/>
          <w:lang w:val="en-GB"/>
        </w:rPr>
        <w:t>Calitatea</w:t>
      </w:r>
      <w:proofErr w:type="spellEnd"/>
      <w:r w:rsidRPr="00AD54D6">
        <w:rPr>
          <w:rFonts w:cstheme="minorHAnsi"/>
          <w:lang w:val="en-GB"/>
        </w:rPr>
        <w:t xml:space="preserve"> </w:t>
      </w:r>
      <w:proofErr w:type="spellStart"/>
      <w:r w:rsidRPr="00AD54D6">
        <w:rPr>
          <w:rFonts w:cstheme="minorHAnsi"/>
          <w:lang w:val="en-GB"/>
        </w:rPr>
        <w:t>agregată</w:t>
      </w:r>
      <w:proofErr w:type="spellEnd"/>
      <w:r w:rsidRPr="00AD54D6">
        <w:rPr>
          <w:rFonts w:cstheme="minorHAnsi"/>
          <w:lang w:val="en-GB"/>
        </w:rPr>
        <w:t xml:space="preserve"> a </w:t>
      </w:r>
      <w:proofErr w:type="spellStart"/>
      <w:r w:rsidRPr="00AD54D6">
        <w:rPr>
          <w:rFonts w:cstheme="minorHAnsi"/>
          <w:lang w:val="en-GB"/>
        </w:rPr>
        <w:t>portofoliului</w:t>
      </w:r>
      <w:proofErr w:type="spellEnd"/>
      <w:r w:rsidRPr="00AD54D6">
        <w:rPr>
          <w:rFonts w:cstheme="minorHAnsi"/>
          <w:lang w:val="en-GB"/>
        </w:rPr>
        <w:t xml:space="preserve"> de </w:t>
      </w:r>
      <w:proofErr w:type="spellStart"/>
      <w:r w:rsidRPr="00AD54D6">
        <w:rPr>
          <w:rFonts w:cstheme="minorHAnsi"/>
          <w:lang w:val="en-GB"/>
        </w:rPr>
        <w:t>vendori</w:t>
      </w:r>
      <w:proofErr w:type="spellEnd"/>
      <w:r w:rsidRPr="00AD54D6">
        <w:rPr>
          <w:rFonts w:cstheme="minorHAnsi"/>
          <w:lang w:val="en-GB"/>
        </w:rPr>
        <w:t xml:space="preserve"> </w:t>
      </w:r>
      <w:proofErr w:type="spellStart"/>
      <w:r w:rsidRPr="00AD54D6">
        <w:rPr>
          <w:rFonts w:cstheme="minorHAnsi"/>
          <w:lang w:val="en-GB"/>
        </w:rPr>
        <w:t>propus</w:t>
      </w:r>
      <w:proofErr w:type="spellEnd"/>
      <w:r w:rsidRPr="00AD54D6">
        <w:rPr>
          <w:rFonts w:cstheme="minorHAnsi"/>
          <w:lang w:val="en-GB"/>
        </w:rPr>
        <w:t>,</w:t>
      </w:r>
      <w:r w:rsidRPr="001553CA">
        <w:rPr>
          <w:rFonts w:cstheme="minorHAnsi"/>
          <w:lang w:val="en-GB"/>
        </w:rPr>
        <w:t xml:space="preserve"> maximum 30 de </w:t>
      </w:r>
      <w:proofErr w:type="spellStart"/>
      <w:r w:rsidRPr="001553CA">
        <w:rPr>
          <w:rFonts w:cstheme="minorHAnsi"/>
          <w:lang w:val="en-GB"/>
        </w:rPr>
        <w:t>puncte</w:t>
      </w:r>
      <w:proofErr w:type="spellEnd"/>
      <w:r w:rsidRPr="001553CA">
        <w:rPr>
          <w:rFonts w:cstheme="minorHAnsi"/>
          <w:lang w:val="en-GB"/>
        </w:rPr>
        <w:t xml:space="preserve">, se </w:t>
      </w:r>
      <w:proofErr w:type="spellStart"/>
      <w:r w:rsidRPr="001553CA">
        <w:rPr>
          <w:rFonts w:cstheme="minorHAnsi"/>
          <w:lang w:val="en-GB"/>
        </w:rPr>
        <w:t>stabilește</w:t>
      </w:r>
      <w:proofErr w:type="spellEnd"/>
      <w:r w:rsidRPr="001553CA">
        <w:rPr>
          <w:rFonts w:cstheme="minorHAnsi"/>
          <w:lang w:val="en-GB"/>
        </w:rPr>
        <w:t xml:space="preserve"> pe </w:t>
      </w:r>
      <w:proofErr w:type="spellStart"/>
      <w:r w:rsidRPr="001553CA">
        <w:rPr>
          <w:rFonts w:cstheme="minorHAnsi"/>
          <w:lang w:val="en-GB"/>
        </w:rPr>
        <w:t>baza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mediei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punctajelor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individuale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obținute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vendorii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incluși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portofoliul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Integratorului</w:t>
      </w:r>
      <w:proofErr w:type="spellEnd"/>
      <w:r w:rsidRPr="001553CA">
        <w:rPr>
          <w:rFonts w:cstheme="minorHAnsi"/>
          <w:lang w:val="en-GB"/>
        </w:rPr>
        <w:t xml:space="preserve">, conform </w:t>
      </w:r>
      <w:proofErr w:type="spellStart"/>
      <w:r w:rsidRPr="001553CA">
        <w:rPr>
          <w:rFonts w:cstheme="minorHAnsi"/>
          <w:lang w:val="en-GB"/>
        </w:rPr>
        <w:t>mecanismului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prevăzut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Regulament</w:t>
      </w:r>
      <w:proofErr w:type="spellEnd"/>
      <w:r w:rsidRPr="001553CA">
        <w:rPr>
          <w:rFonts w:cstheme="minorHAnsi"/>
          <w:lang w:val="en-GB"/>
        </w:rPr>
        <w:t>.</w:t>
      </w:r>
    </w:p>
    <w:p w14:paraId="04C71F86" w14:textId="354DA191" w:rsidR="001553CA" w:rsidRPr="001553CA" w:rsidRDefault="001553CA" w:rsidP="001553CA">
      <w:pPr>
        <w:rPr>
          <w:rFonts w:cstheme="minorHAnsi"/>
        </w:rPr>
      </w:pPr>
      <w:r w:rsidRPr="001553CA">
        <w:rPr>
          <w:rFonts w:cstheme="minorHAnsi"/>
          <w:b/>
          <w:bCs/>
          <w:lang w:val="en-GB"/>
        </w:rPr>
        <w:t>6.</w:t>
      </w:r>
      <w:r w:rsidRPr="00AD54D6">
        <w:rPr>
          <w:rFonts w:cstheme="minorHAnsi"/>
          <w:b/>
          <w:bCs/>
          <w:kern w:val="0"/>
          <w14:ligatures w14:val="none"/>
        </w:rPr>
        <w:t xml:space="preserve"> </w:t>
      </w:r>
      <w:proofErr w:type="spellStart"/>
      <w:r w:rsidRPr="00AD54D6">
        <w:rPr>
          <w:rFonts w:cstheme="minorHAnsi"/>
          <w:b/>
          <w:bCs/>
        </w:rPr>
        <w:t>Puteti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ve</w:t>
      </w:r>
      <w:proofErr w:type="spellEnd"/>
      <w:r w:rsidRPr="00AD54D6">
        <w:rPr>
          <w:rFonts w:cstheme="minorHAnsi"/>
          <w:b/>
          <w:bCs/>
        </w:rPr>
        <w:t xml:space="preserve"> rog </w:t>
      </w:r>
      <w:proofErr w:type="spellStart"/>
      <w:r w:rsidRPr="00AD54D6">
        <w:rPr>
          <w:rFonts w:cstheme="minorHAnsi"/>
          <w:b/>
          <w:bCs/>
        </w:rPr>
        <w:t>sa</w:t>
      </w:r>
      <w:proofErr w:type="spellEnd"/>
      <w:r w:rsidRPr="00AD54D6">
        <w:rPr>
          <w:rFonts w:cstheme="minorHAnsi"/>
          <w:b/>
          <w:bCs/>
        </w:rPr>
        <w:t xml:space="preserve"> ne </w:t>
      </w:r>
      <w:proofErr w:type="spellStart"/>
      <w:r w:rsidRPr="00AD54D6">
        <w:rPr>
          <w:rFonts w:cstheme="minorHAnsi"/>
          <w:b/>
          <w:bCs/>
        </w:rPr>
        <w:t>detaliati</w:t>
      </w:r>
      <w:proofErr w:type="spellEnd"/>
      <w:r w:rsidRPr="00AD54D6">
        <w:rPr>
          <w:rFonts w:cstheme="minorHAnsi"/>
          <w:b/>
          <w:bCs/>
        </w:rPr>
        <w:t xml:space="preserve"> </w:t>
      </w:r>
      <w:proofErr w:type="spellStart"/>
      <w:r w:rsidRPr="00AD54D6">
        <w:rPr>
          <w:rFonts w:cstheme="minorHAnsi"/>
          <w:b/>
          <w:bCs/>
        </w:rPr>
        <w:t>programul</w:t>
      </w:r>
      <w:proofErr w:type="spellEnd"/>
      <w:r w:rsidRPr="00AD54D6">
        <w:rPr>
          <w:rFonts w:cstheme="minorHAnsi"/>
          <w:b/>
          <w:bCs/>
        </w:rPr>
        <w:t xml:space="preserve"> de </w:t>
      </w:r>
      <w:proofErr w:type="spellStart"/>
      <w:r w:rsidRPr="00AD54D6">
        <w:rPr>
          <w:rFonts w:cstheme="minorHAnsi"/>
          <w:b/>
          <w:bCs/>
        </w:rPr>
        <w:t>montaj</w:t>
      </w:r>
      <w:proofErr w:type="spellEnd"/>
      <w:r w:rsidRPr="00AD54D6">
        <w:rPr>
          <w:rFonts w:cstheme="minorHAnsi"/>
          <w:b/>
          <w:bCs/>
        </w:rPr>
        <w:t xml:space="preserve"> / </w:t>
      </w:r>
      <w:proofErr w:type="spellStart"/>
      <w:r w:rsidRPr="00AD54D6">
        <w:rPr>
          <w:rFonts w:cstheme="minorHAnsi"/>
          <w:b/>
          <w:bCs/>
        </w:rPr>
        <w:t>demontaj</w:t>
      </w:r>
      <w:proofErr w:type="spellEnd"/>
      <w:r w:rsidRPr="00AD54D6">
        <w:rPr>
          <w:rFonts w:cstheme="minorHAnsi"/>
          <w:b/>
          <w:bCs/>
        </w:rPr>
        <w:t xml:space="preserve"> al </w:t>
      </w:r>
      <w:proofErr w:type="spellStart"/>
      <w:proofErr w:type="gramStart"/>
      <w:r w:rsidRPr="00AD54D6">
        <w:rPr>
          <w:rFonts w:cstheme="minorHAnsi"/>
          <w:b/>
          <w:bCs/>
        </w:rPr>
        <w:t>evenimentului</w:t>
      </w:r>
      <w:proofErr w:type="spellEnd"/>
      <w:r w:rsidRPr="00AD54D6">
        <w:rPr>
          <w:rFonts w:cstheme="minorHAnsi"/>
          <w:b/>
          <w:bCs/>
        </w:rPr>
        <w:t xml:space="preserve"> ?</w:t>
      </w:r>
      <w:proofErr w:type="gramEnd"/>
    </w:p>
    <w:p w14:paraId="0136F18C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Programul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concret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acces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amplasament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montaj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aprovizionare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funcționare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demontare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va</w:t>
      </w:r>
      <w:proofErr w:type="spellEnd"/>
      <w:r w:rsidRPr="001553CA">
        <w:rPr>
          <w:rFonts w:cstheme="minorHAnsi"/>
          <w:lang w:val="en-GB"/>
        </w:rPr>
        <w:t xml:space="preserve"> fi </w:t>
      </w:r>
      <w:proofErr w:type="spellStart"/>
      <w:r w:rsidRPr="001553CA">
        <w:rPr>
          <w:rFonts w:cstheme="minorHAnsi"/>
          <w:lang w:val="en-GB"/>
        </w:rPr>
        <w:t>stabilit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Organizator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funcție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programul</w:t>
      </w:r>
      <w:proofErr w:type="spellEnd"/>
      <w:r w:rsidRPr="001553CA">
        <w:rPr>
          <w:rFonts w:cstheme="minorHAnsi"/>
          <w:lang w:val="en-GB"/>
        </w:rPr>
        <w:t xml:space="preserve"> general de </w:t>
      </w:r>
      <w:proofErr w:type="spellStart"/>
      <w:r w:rsidRPr="001553CA">
        <w:rPr>
          <w:rFonts w:cstheme="minorHAnsi"/>
          <w:lang w:val="en-GB"/>
        </w:rPr>
        <w:t>producție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planul</w:t>
      </w:r>
      <w:proofErr w:type="spellEnd"/>
      <w:r w:rsidRPr="001553CA">
        <w:rPr>
          <w:rFonts w:cstheme="minorHAnsi"/>
          <w:lang w:val="en-GB"/>
        </w:rPr>
        <w:t xml:space="preserve"> final al </w:t>
      </w:r>
      <w:proofErr w:type="spellStart"/>
      <w:r w:rsidRPr="001553CA">
        <w:rPr>
          <w:rFonts w:cstheme="minorHAnsi"/>
          <w:lang w:val="en-GB"/>
        </w:rPr>
        <w:t>evenimentului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condițiile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tehnice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măsurile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stabilite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împreună</w:t>
      </w:r>
      <w:proofErr w:type="spellEnd"/>
      <w:r w:rsidRPr="001553CA">
        <w:rPr>
          <w:rFonts w:cstheme="minorHAnsi"/>
          <w:lang w:val="en-GB"/>
        </w:rPr>
        <w:t xml:space="preserve"> cu </w:t>
      </w:r>
      <w:proofErr w:type="spellStart"/>
      <w:r w:rsidRPr="001553CA">
        <w:rPr>
          <w:rFonts w:cstheme="minorHAnsi"/>
          <w:lang w:val="en-GB"/>
        </w:rPr>
        <w:t>autoritățile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competente</w:t>
      </w:r>
      <w:proofErr w:type="spellEnd"/>
      <w:r w:rsidRPr="001553CA">
        <w:rPr>
          <w:rFonts w:cstheme="minorHAnsi"/>
          <w:lang w:val="en-GB"/>
        </w:rPr>
        <w:t>.</w:t>
      </w:r>
    </w:p>
    <w:p w14:paraId="33DD39C3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Intervalele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astfel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stabilite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vor</w:t>
      </w:r>
      <w:proofErr w:type="spellEnd"/>
      <w:r w:rsidRPr="001553CA">
        <w:rPr>
          <w:rFonts w:cstheme="minorHAnsi"/>
          <w:lang w:val="en-GB"/>
        </w:rPr>
        <w:t xml:space="preserve"> fi </w:t>
      </w:r>
      <w:proofErr w:type="spellStart"/>
      <w:r w:rsidRPr="001553CA">
        <w:rPr>
          <w:rFonts w:cstheme="minorHAnsi"/>
          <w:lang w:val="en-GB"/>
        </w:rPr>
        <w:t>comunicate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Integratorului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avea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caracter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obligatoriu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pentru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acesta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pentru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toți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vendorii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aflați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coordonarea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sa</w:t>
      </w:r>
      <w:proofErr w:type="spellEnd"/>
      <w:r w:rsidRPr="001553CA">
        <w:rPr>
          <w:rFonts w:cstheme="minorHAnsi"/>
          <w:lang w:val="en-GB"/>
        </w:rPr>
        <w:t>.</w:t>
      </w:r>
    </w:p>
    <w:p w14:paraId="48FDC6A1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Accesul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montajul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aprovizionarea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demontarea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afara </w:t>
      </w:r>
      <w:proofErr w:type="spellStart"/>
      <w:r w:rsidRPr="001553CA">
        <w:rPr>
          <w:rFonts w:cstheme="minorHAnsi"/>
          <w:lang w:val="en-GB"/>
        </w:rPr>
        <w:t>intervalelor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aprobate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Organizator</w:t>
      </w:r>
      <w:proofErr w:type="spellEnd"/>
      <w:r w:rsidRPr="001553CA">
        <w:rPr>
          <w:rFonts w:cstheme="minorHAnsi"/>
          <w:lang w:val="en-GB"/>
        </w:rPr>
        <w:t xml:space="preserve"> nu sunt </w:t>
      </w:r>
      <w:proofErr w:type="spellStart"/>
      <w:r w:rsidRPr="001553CA">
        <w:rPr>
          <w:rFonts w:cstheme="minorHAnsi"/>
          <w:lang w:val="en-GB"/>
        </w:rPr>
        <w:t>permise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decât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baza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unei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aprobări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exprese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gramStart"/>
      <w:r w:rsidRPr="001553CA">
        <w:rPr>
          <w:rFonts w:cstheme="minorHAnsi"/>
          <w:lang w:val="en-GB"/>
        </w:rPr>
        <w:t>a</w:t>
      </w:r>
      <w:proofErr w:type="gram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acestuia</w:t>
      </w:r>
      <w:proofErr w:type="spellEnd"/>
      <w:r w:rsidRPr="001553CA">
        <w:rPr>
          <w:rFonts w:cstheme="minorHAnsi"/>
          <w:lang w:val="en-GB"/>
        </w:rPr>
        <w:t>.</w:t>
      </w:r>
    </w:p>
    <w:p w14:paraId="4AB9FD32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Programul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poate</w:t>
      </w:r>
      <w:proofErr w:type="spellEnd"/>
      <w:r w:rsidRPr="001553CA">
        <w:rPr>
          <w:rFonts w:cstheme="minorHAnsi"/>
          <w:lang w:val="en-GB"/>
        </w:rPr>
        <w:t xml:space="preserve"> fi </w:t>
      </w:r>
      <w:proofErr w:type="spellStart"/>
      <w:r w:rsidRPr="001553CA">
        <w:rPr>
          <w:rFonts w:cstheme="minorHAnsi"/>
          <w:lang w:val="en-GB"/>
        </w:rPr>
        <w:t>adaptat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Organizator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cazul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care </w:t>
      </w:r>
      <w:proofErr w:type="spellStart"/>
      <w:r w:rsidRPr="001553CA">
        <w:rPr>
          <w:rFonts w:cstheme="minorHAnsi"/>
          <w:lang w:val="en-GB"/>
        </w:rPr>
        <w:t>necesitățile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producție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condițiile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tehnice</w:t>
      </w:r>
      <w:proofErr w:type="spellEnd"/>
      <w:r w:rsidRPr="001553CA">
        <w:rPr>
          <w:rFonts w:cstheme="minorHAnsi"/>
          <w:lang w:val="en-GB"/>
        </w:rPr>
        <w:t xml:space="preserve">, de </w:t>
      </w:r>
      <w:proofErr w:type="spellStart"/>
      <w:r w:rsidRPr="001553CA">
        <w:rPr>
          <w:rFonts w:cstheme="minorHAnsi"/>
          <w:lang w:val="en-GB"/>
        </w:rPr>
        <w:t>siguranță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sau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solicitările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autorităților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impun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acest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lucru</w:t>
      </w:r>
      <w:proofErr w:type="spellEnd"/>
      <w:r w:rsidRPr="001553CA">
        <w:rPr>
          <w:rFonts w:cstheme="minorHAnsi"/>
          <w:lang w:val="en-GB"/>
        </w:rPr>
        <w:t>.</w:t>
      </w:r>
    </w:p>
    <w:p w14:paraId="33FC6B06" w14:textId="77777777" w:rsidR="001553CA" w:rsidRPr="001553CA" w:rsidRDefault="001553CA" w:rsidP="001553CA">
      <w:pPr>
        <w:rPr>
          <w:rFonts w:cstheme="minorHAnsi"/>
          <w:b/>
          <w:bCs/>
          <w:lang w:val="en-GB"/>
        </w:rPr>
      </w:pPr>
    </w:p>
    <w:p w14:paraId="230DB4D0" w14:textId="6D3C0E45" w:rsidR="001553CA" w:rsidRPr="001553CA" w:rsidRDefault="001553CA" w:rsidP="001553CA">
      <w:pPr>
        <w:rPr>
          <w:rFonts w:cstheme="minorHAnsi"/>
          <w:b/>
          <w:bCs/>
        </w:rPr>
      </w:pPr>
      <w:r w:rsidRPr="001553CA">
        <w:rPr>
          <w:rFonts w:cstheme="minorHAnsi"/>
          <w:b/>
          <w:bCs/>
          <w:lang w:val="en-GB"/>
        </w:rPr>
        <w:lastRenderedPageBreak/>
        <w:t>7.</w:t>
      </w:r>
      <w:r w:rsidRPr="001553CA">
        <w:rPr>
          <w:rFonts w:cstheme="minorHAnsi"/>
          <w:b/>
          <w:bCs/>
        </w:rPr>
        <w:t xml:space="preserve"> </w:t>
      </w:r>
      <w:proofErr w:type="spellStart"/>
      <w:r w:rsidRPr="001553CA">
        <w:rPr>
          <w:rFonts w:cstheme="minorHAnsi"/>
          <w:b/>
          <w:bCs/>
        </w:rPr>
        <w:t>Puteti</w:t>
      </w:r>
      <w:proofErr w:type="spellEnd"/>
      <w:r w:rsidRPr="001553CA">
        <w:rPr>
          <w:rFonts w:cstheme="minorHAnsi"/>
          <w:b/>
          <w:bCs/>
        </w:rPr>
        <w:t xml:space="preserve"> </w:t>
      </w:r>
      <w:proofErr w:type="spellStart"/>
      <w:r w:rsidRPr="001553CA">
        <w:rPr>
          <w:rFonts w:cstheme="minorHAnsi"/>
          <w:b/>
          <w:bCs/>
        </w:rPr>
        <w:t>va</w:t>
      </w:r>
      <w:proofErr w:type="spellEnd"/>
      <w:r w:rsidRPr="001553CA">
        <w:rPr>
          <w:rFonts w:cstheme="minorHAnsi"/>
          <w:b/>
          <w:bCs/>
        </w:rPr>
        <w:t xml:space="preserve"> rog </w:t>
      </w:r>
      <w:proofErr w:type="spellStart"/>
      <w:r w:rsidRPr="001553CA">
        <w:rPr>
          <w:rFonts w:cstheme="minorHAnsi"/>
          <w:b/>
          <w:bCs/>
        </w:rPr>
        <w:t>sa</w:t>
      </w:r>
      <w:proofErr w:type="spellEnd"/>
      <w:r w:rsidRPr="001553CA">
        <w:rPr>
          <w:rFonts w:cstheme="minorHAnsi"/>
          <w:b/>
          <w:bCs/>
        </w:rPr>
        <w:t xml:space="preserve"> ne </w:t>
      </w:r>
      <w:proofErr w:type="spellStart"/>
      <w:r w:rsidRPr="001553CA">
        <w:rPr>
          <w:rFonts w:cstheme="minorHAnsi"/>
          <w:b/>
          <w:bCs/>
        </w:rPr>
        <w:t>clarificati</w:t>
      </w:r>
      <w:proofErr w:type="spellEnd"/>
      <w:r w:rsidRPr="001553CA">
        <w:rPr>
          <w:rFonts w:cstheme="minorHAnsi"/>
          <w:b/>
          <w:bCs/>
        </w:rPr>
        <w:t xml:space="preserve"> </w:t>
      </w:r>
      <w:proofErr w:type="spellStart"/>
      <w:r w:rsidRPr="001553CA">
        <w:rPr>
          <w:rFonts w:cstheme="minorHAnsi"/>
          <w:b/>
          <w:bCs/>
        </w:rPr>
        <w:t>daca</w:t>
      </w:r>
      <w:proofErr w:type="spellEnd"/>
      <w:r w:rsidRPr="001553CA">
        <w:rPr>
          <w:rFonts w:cstheme="minorHAnsi"/>
          <w:b/>
          <w:bCs/>
        </w:rPr>
        <w:t xml:space="preserve"> </w:t>
      </w:r>
      <w:proofErr w:type="spellStart"/>
      <w:r w:rsidRPr="001553CA">
        <w:rPr>
          <w:rFonts w:cstheme="minorHAnsi"/>
          <w:b/>
          <w:bCs/>
        </w:rPr>
        <w:t>dimensiunile</w:t>
      </w:r>
      <w:proofErr w:type="spellEnd"/>
      <w:r w:rsidRPr="001553CA">
        <w:rPr>
          <w:rFonts w:cstheme="minorHAnsi"/>
          <w:b/>
          <w:bCs/>
        </w:rPr>
        <w:t xml:space="preserve"> </w:t>
      </w:r>
      <w:proofErr w:type="spellStart"/>
      <w:r w:rsidRPr="001553CA">
        <w:rPr>
          <w:rFonts w:cstheme="minorHAnsi"/>
          <w:b/>
          <w:bCs/>
        </w:rPr>
        <w:t>menționate</w:t>
      </w:r>
      <w:proofErr w:type="spellEnd"/>
      <w:r w:rsidRPr="001553CA">
        <w:rPr>
          <w:rFonts w:cstheme="minorHAnsi"/>
          <w:b/>
          <w:bCs/>
        </w:rPr>
        <w:t xml:space="preserve"> in </w:t>
      </w:r>
      <w:proofErr w:type="spellStart"/>
      <w:r w:rsidRPr="001553CA">
        <w:rPr>
          <w:rFonts w:cstheme="minorHAnsi"/>
          <w:b/>
          <w:bCs/>
        </w:rPr>
        <w:t>anunț</w:t>
      </w:r>
      <w:proofErr w:type="spellEnd"/>
      <w:r w:rsidRPr="001553CA">
        <w:rPr>
          <w:rFonts w:cstheme="minorHAnsi"/>
          <w:b/>
          <w:bCs/>
        </w:rPr>
        <w:t xml:space="preserve"> sunt </w:t>
      </w:r>
      <w:proofErr w:type="spellStart"/>
      <w:r w:rsidRPr="001553CA">
        <w:rPr>
          <w:rFonts w:cstheme="minorHAnsi"/>
          <w:b/>
          <w:bCs/>
        </w:rPr>
        <w:t>lungimi</w:t>
      </w:r>
      <w:proofErr w:type="spellEnd"/>
      <w:r w:rsidRPr="001553CA">
        <w:rPr>
          <w:rFonts w:cstheme="minorHAnsi"/>
          <w:b/>
          <w:bCs/>
        </w:rPr>
        <w:t xml:space="preserve"> de bar </w:t>
      </w:r>
      <w:proofErr w:type="spellStart"/>
      <w:r w:rsidRPr="001553CA">
        <w:rPr>
          <w:rFonts w:cstheme="minorHAnsi"/>
          <w:b/>
          <w:bCs/>
        </w:rPr>
        <w:t>sau</w:t>
      </w:r>
      <w:proofErr w:type="spellEnd"/>
      <w:r w:rsidRPr="001553CA">
        <w:rPr>
          <w:rFonts w:cstheme="minorHAnsi"/>
          <w:b/>
          <w:bCs/>
        </w:rPr>
        <w:t xml:space="preserve"> </w:t>
      </w:r>
      <w:proofErr w:type="spellStart"/>
      <w:r w:rsidRPr="001553CA">
        <w:rPr>
          <w:rFonts w:cstheme="minorHAnsi"/>
          <w:b/>
          <w:bCs/>
        </w:rPr>
        <w:t>suprafețe</w:t>
      </w:r>
      <w:proofErr w:type="spellEnd"/>
      <w:r w:rsidRPr="001553CA">
        <w:rPr>
          <w:rFonts w:cstheme="minorHAnsi"/>
          <w:b/>
          <w:bCs/>
        </w:rPr>
        <w:t xml:space="preserve"> de </w:t>
      </w:r>
      <w:proofErr w:type="gramStart"/>
      <w:r w:rsidRPr="001553CA">
        <w:rPr>
          <w:rFonts w:cstheme="minorHAnsi"/>
          <w:b/>
          <w:bCs/>
        </w:rPr>
        <w:t>bar ?</w:t>
      </w:r>
      <w:proofErr w:type="gramEnd"/>
    </w:p>
    <w:p w14:paraId="3E97D80E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Valorile</w:t>
      </w:r>
      <w:proofErr w:type="spellEnd"/>
      <w:r w:rsidRPr="001553CA">
        <w:rPr>
          <w:rFonts w:cstheme="minorHAnsi"/>
          <w:lang w:val="en-GB"/>
        </w:rPr>
        <w:t xml:space="preserve"> de 10–16 </w:t>
      </w:r>
      <w:proofErr w:type="spellStart"/>
      <w:r w:rsidRPr="001553CA">
        <w:rPr>
          <w:rFonts w:cstheme="minorHAnsi"/>
          <w:lang w:val="en-GB"/>
        </w:rPr>
        <w:t>metri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menționate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Anunț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reprezintă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repere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dimensionale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avute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vedere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pentru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configurarea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zonelor</w:t>
      </w:r>
      <w:proofErr w:type="spellEnd"/>
      <w:r w:rsidRPr="001553CA">
        <w:rPr>
          <w:rFonts w:cstheme="minorHAnsi"/>
          <w:lang w:val="en-GB"/>
        </w:rPr>
        <w:t xml:space="preserve"> de bar, </w:t>
      </w:r>
      <w:proofErr w:type="spellStart"/>
      <w:r w:rsidRPr="001553CA">
        <w:rPr>
          <w:rFonts w:cstheme="minorHAnsi"/>
          <w:lang w:val="en-GB"/>
        </w:rPr>
        <w:t>stabilirea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concretă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gramStart"/>
      <w:r w:rsidRPr="001553CA">
        <w:rPr>
          <w:rFonts w:cstheme="minorHAnsi"/>
          <w:lang w:val="en-GB"/>
        </w:rPr>
        <w:t>a</w:t>
      </w:r>
      <w:proofErr w:type="gram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acestora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urmând</w:t>
      </w:r>
      <w:proofErr w:type="spellEnd"/>
      <w:r w:rsidRPr="001553CA">
        <w:rPr>
          <w:rFonts w:cstheme="minorHAnsi"/>
          <w:lang w:val="en-GB"/>
        </w:rPr>
        <w:t xml:space="preserve"> a se </w:t>
      </w:r>
      <w:proofErr w:type="spellStart"/>
      <w:r w:rsidRPr="001553CA">
        <w:rPr>
          <w:rFonts w:cstheme="minorHAnsi"/>
          <w:lang w:val="en-GB"/>
        </w:rPr>
        <w:t>realiza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corelare</w:t>
      </w:r>
      <w:proofErr w:type="spellEnd"/>
      <w:r w:rsidRPr="001553CA">
        <w:rPr>
          <w:rFonts w:cstheme="minorHAnsi"/>
          <w:lang w:val="en-GB"/>
        </w:rPr>
        <w:t xml:space="preserve"> cu </w:t>
      </w:r>
      <w:proofErr w:type="spellStart"/>
      <w:r w:rsidRPr="001553CA">
        <w:rPr>
          <w:rFonts w:cstheme="minorHAnsi"/>
          <w:lang w:val="en-GB"/>
        </w:rPr>
        <w:t>particularitățile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amplasamentului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cu </w:t>
      </w:r>
      <w:proofErr w:type="spellStart"/>
      <w:r w:rsidRPr="001553CA">
        <w:rPr>
          <w:rFonts w:cstheme="minorHAnsi"/>
          <w:lang w:val="en-GB"/>
        </w:rPr>
        <w:t>planul</w:t>
      </w:r>
      <w:proofErr w:type="spellEnd"/>
      <w:r w:rsidRPr="001553CA">
        <w:rPr>
          <w:rFonts w:cstheme="minorHAnsi"/>
          <w:lang w:val="en-GB"/>
        </w:rPr>
        <w:t xml:space="preserve"> general de </w:t>
      </w:r>
      <w:proofErr w:type="spellStart"/>
      <w:r w:rsidRPr="001553CA">
        <w:rPr>
          <w:rFonts w:cstheme="minorHAnsi"/>
          <w:lang w:val="en-GB"/>
        </w:rPr>
        <w:t>organizare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gramStart"/>
      <w:r w:rsidRPr="001553CA">
        <w:rPr>
          <w:rFonts w:cstheme="minorHAnsi"/>
          <w:lang w:val="en-GB"/>
        </w:rPr>
        <w:t>a</w:t>
      </w:r>
      <w:proofErr w:type="gram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evenimentului</w:t>
      </w:r>
      <w:proofErr w:type="spellEnd"/>
      <w:r w:rsidRPr="001553CA">
        <w:rPr>
          <w:rFonts w:cstheme="minorHAnsi"/>
          <w:lang w:val="en-GB"/>
        </w:rPr>
        <w:t>.</w:t>
      </w:r>
    </w:p>
    <w:p w14:paraId="624861A2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funcție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configurația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fiecărei</w:t>
      </w:r>
      <w:proofErr w:type="spellEnd"/>
      <w:r w:rsidRPr="001553CA">
        <w:rPr>
          <w:rFonts w:cstheme="minorHAnsi"/>
          <w:lang w:val="en-GB"/>
        </w:rPr>
        <w:t xml:space="preserve"> zone, </w:t>
      </w:r>
      <w:proofErr w:type="spellStart"/>
      <w:r w:rsidRPr="001553CA">
        <w:rPr>
          <w:rFonts w:cstheme="minorHAnsi"/>
          <w:lang w:val="en-GB"/>
        </w:rPr>
        <w:t>dimensiunile</w:t>
      </w:r>
      <w:proofErr w:type="spellEnd"/>
      <w:r w:rsidRPr="001553CA">
        <w:rPr>
          <w:rFonts w:cstheme="minorHAnsi"/>
          <w:lang w:val="en-GB"/>
        </w:rPr>
        <w:t xml:space="preserve"> pot </w:t>
      </w:r>
      <w:proofErr w:type="spellStart"/>
      <w:r w:rsidRPr="001553CA">
        <w:rPr>
          <w:rFonts w:cstheme="minorHAnsi"/>
          <w:lang w:val="en-GB"/>
        </w:rPr>
        <w:t>viza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deschiderea</w:t>
      </w:r>
      <w:proofErr w:type="spellEnd"/>
      <w:r w:rsidRPr="001553CA">
        <w:rPr>
          <w:rFonts w:cstheme="minorHAnsi"/>
          <w:lang w:val="en-GB"/>
        </w:rPr>
        <w:t>/</w:t>
      </w:r>
      <w:proofErr w:type="spellStart"/>
      <w:r w:rsidRPr="001553CA">
        <w:rPr>
          <w:rFonts w:cstheme="minorHAnsi"/>
          <w:lang w:val="en-GB"/>
        </w:rPr>
        <w:t>lungimea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liniară</w:t>
      </w:r>
      <w:proofErr w:type="spellEnd"/>
      <w:r w:rsidRPr="001553CA">
        <w:rPr>
          <w:rFonts w:cstheme="minorHAnsi"/>
          <w:lang w:val="en-GB"/>
        </w:rPr>
        <w:t xml:space="preserve"> a </w:t>
      </w:r>
      <w:proofErr w:type="spellStart"/>
      <w:r w:rsidRPr="001553CA">
        <w:rPr>
          <w:rFonts w:cstheme="minorHAnsi"/>
          <w:lang w:val="en-GB"/>
        </w:rPr>
        <w:t>frontului</w:t>
      </w:r>
      <w:proofErr w:type="spellEnd"/>
      <w:r w:rsidRPr="001553CA">
        <w:rPr>
          <w:rFonts w:cstheme="minorHAnsi"/>
          <w:lang w:val="en-GB"/>
        </w:rPr>
        <w:t xml:space="preserve"> de bar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>/</w:t>
      </w:r>
      <w:proofErr w:type="spellStart"/>
      <w:r w:rsidRPr="001553CA">
        <w:rPr>
          <w:rFonts w:cstheme="minorHAnsi"/>
          <w:lang w:val="en-GB"/>
        </w:rPr>
        <w:t>sau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suprafața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necesară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amenajării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acestuia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după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caz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fără</w:t>
      </w:r>
      <w:proofErr w:type="spellEnd"/>
      <w:r w:rsidRPr="001553CA">
        <w:rPr>
          <w:rFonts w:cstheme="minorHAnsi"/>
          <w:lang w:val="en-GB"/>
        </w:rPr>
        <w:t xml:space="preserve"> ca </w:t>
      </w:r>
      <w:proofErr w:type="spellStart"/>
      <w:r w:rsidRPr="001553CA">
        <w:rPr>
          <w:rFonts w:cstheme="minorHAnsi"/>
          <w:lang w:val="en-GB"/>
        </w:rPr>
        <w:t>valorile</w:t>
      </w:r>
      <w:proofErr w:type="spellEnd"/>
      <w:r w:rsidRPr="001553CA">
        <w:rPr>
          <w:rFonts w:cstheme="minorHAnsi"/>
          <w:lang w:val="en-GB"/>
        </w:rPr>
        <w:t xml:space="preserve"> indicate </w:t>
      </w:r>
      <w:proofErr w:type="spellStart"/>
      <w:r w:rsidRPr="001553CA">
        <w:rPr>
          <w:rFonts w:cstheme="minorHAnsi"/>
          <w:lang w:val="en-GB"/>
        </w:rPr>
        <w:t>să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poată</w:t>
      </w:r>
      <w:proofErr w:type="spellEnd"/>
      <w:r w:rsidRPr="001553CA">
        <w:rPr>
          <w:rFonts w:cstheme="minorHAnsi"/>
          <w:lang w:val="en-GB"/>
        </w:rPr>
        <w:t xml:space="preserve"> fi interpretate ca </w:t>
      </w:r>
      <w:proofErr w:type="spellStart"/>
      <w:r w:rsidRPr="001553CA">
        <w:rPr>
          <w:rFonts w:cstheme="minorHAnsi"/>
          <w:lang w:val="en-GB"/>
        </w:rPr>
        <w:t>reprezentând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mod </w:t>
      </w:r>
      <w:proofErr w:type="spellStart"/>
      <w:r w:rsidRPr="001553CA">
        <w:rPr>
          <w:rFonts w:cstheme="minorHAnsi"/>
          <w:lang w:val="en-GB"/>
        </w:rPr>
        <w:t>obligatoriu</w:t>
      </w:r>
      <w:proofErr w:type="spellEnd"/>
      <w:r w:rsidRPr="001553CA">
        <w:rPr>
          <w:rFonts w:cstheme="minorHAnsi"/>
          <w:lang w:val="en-GB"/>
        </w:rPr>
        <w:t xml:space="preserve"> o </w:t>
      </w:r>
      <w:proofErr w:type="spellStart"/>
      <w:r w:rsidRPr="001553CA">
        <w:rPr>
          <w:rFonts w:cstheme="minorHAnsi"/>
          <w:lang w:val="en-GB"/>
        </w:rPr>
        <w:t>anumită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suprafață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exprimată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metri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pătrați</w:t>
      </w:r>
      <w:proofErr w:type="spellEnd"/>
      <w:r w:rsidRPr="001553CA">
        <w:rPr>
          <w:rFonts w:cstheme="minorHAnsi"/>
          <w:lang w:val="en-GB"/>
        </w:rPr>
        <w:t>.</w:t>
      </w:r>
    </w:p>
    <w:p w14:paraId="0DD667CF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Dimensiunile</w:t>
      </w:r>
      <w:proofErr w:type="spellEnd"/>
      <w:r w:rsidRPr="001553CA">
        <w:rPr>
          <w:rFonts w:cstheme="minorHAnsi"/>
          <w:lang w:val="en-GB"/>
        </w:rPr>
        <w:t xml:space="preserve">, forma, </w:t>
      </w:r>
      <w:proofErr w:type="spellStart"/>
      <w:r w:rsidRPr="001553CA">
        <w:rPr>
          <w:rFonts w:cstheme="minorHAnsi"/>
          <w:lang w:val="en-GB"/>
        </w:rPr>
        <w:t>suprafața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frontul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deschidere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poziționarea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configurația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efectivă</w:t>
      </w:r>
      <w:proofErr w:type="spellEnd"/>
      <w:r w:rsidRPr="001553CA">
        <w:rPr>
          <w:rFonts w:cstheme="minorHAnsi"/>
          <w:lang w:val="en-GB"/>
        </w:rPr>
        <w:t xml:space="preserve"> a </w:t>
      </w:r>
      <w:proofErr w:type="spellStart"/>
      <w:r w:rsidRPr="001553CA">
        <w:rPr>
          <w:rFonts w:cstheme="minorHAnsi"/>
          <w:lang w:val="en-GB"/>
        </w:rPr>
        <w:t>fiecărei</w:t>
      </w:r>
      <w:proofErr w:type="spellEnd"/>
      <w:r w:rsidRPr="001553CA">
        <w:rPr>
          <w:rFonts w:cstheme="minorHAnsi"/>
          <w:lang w:val="en-GB"/>
        </w:rPr>
        <w:t xml:space="preserve"> zone de bar </w:t>
      </w:r>
      <w:proofErr w:type="spellStart"/>
      <w:r w:rsidRPr="001553CA">
        <w:rPr>
          <w:rFonts w:cstheme="minorHAnsi"/>
          <w:lang w:val="en-GB"/>
        </w:rPr>
        <w:t>vor</w:t>
      </w:r>
      <w:proofErr w:type="spellEnd"/>
      <w:r w:rsidRPr="001553CA">
        <w:rPr>
          <w:rFonts w:cstheme="minorHAnsi"/>
          <w:lang w:val="en-GB"/>
        </w:rPr>
        <w:t xml:space="preserve"> fi </w:t>
      </w:r>
      <w:proofErr w:type="spellStart"/>
      <w:r w:rsidRPr="001553CA">
        <w:rPr>
          <w:rFonts w:cstheme="minorHAnsi"/>
          <w:lang w:val="en-GB"/>
        </w:rPr>
        <w:t>stabilite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Organizator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funcție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planul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amplasament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fluxurile</w:t>
      </w:r>
      <w:proofErr w:type="spellEnd"/>
      <w:r w:rsidRPr="001553CA">
        <w:rPr>
          <w:rFonts w:cstheme="minorHAnsi"/>
          <w:lang w:val="en-GB"/>
        </w:rPr>
        <w:t xml:space="preserve"> de public, </w:t>
      </w:r>
      <w:proofErr w:type="spellStart"/>
      <w:r w:rsidRPr="001553CA">
        <w:rPr>
          <w:rFonts w:cstheme="minorHAnsi"/>
          <w:lang w:val="en-GB"/>
        </w:rPr>
        <w:t>condițiile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tehnice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siguranță</w:t>
      </w:r>
      <w:proofErr w:type="spellEnd"/>
      <w:r w:rsidRPr="001553CA">
        <w:rPr>
          <w:rFonts w:cstheme="minorHAnsi"/>
          <w:lang w:val="en-GB"/>
        </w:rPr>
        <w:t xml:space="preserve">, precum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celelalte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elemente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necesare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organizării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evenimentului</w:t>
      </w:r>
      <w:proofErr w:type="spellEnd"/>
      <w:r w:rsidRPr="001553CA">
        <w:rPr>
          <w:rFonts w:cstheme="minorHAnsi"/>
          <w:lang w:val="en-GB"/>
        </w:rPr>
        <w:t>.</w:t>
      </w:r>
    </w:p>
    <w:p w14:paraId="75592F83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consecință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valorile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menționate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în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Anunț</w:t>
      </w:r>
      <w:proofErr w:type="spellEnd"/>
      <w:r w:rsidRPr="001553CA">
        <w:rPr>
          <w:rFonts w:cstheme="minorHAnsi"/>
          <w:lang w:val="en-GB"/>
        </w:rPr>
        <w:t xml:space="preserve"> nu </w:t>
      </w:r>
      <w:proofErr w:type="spellStart"/>
      <w:r w:rsidRPr="001553CA">
        <w:rPr>
          <w:rFonts w:cstheme="minorHAnsi"/>
          <w:lang w:val="en-GB"/>
        </w:rPr>
        <w:t>conferă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participanților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dreptul</w:t>
      </w:r>
      <w:proofErr w:type="spellEnd"/>
      <w:r w:rsidRPr="001553CA">
        <w:rPr>
          <w:rFonts w:cstheme="minorHAnsi"/>
          <w:lang w:val="en-GB"/>
        </w:rPr>
        <w:t xml:space="preserve"> la </w:t>
      </w:r>
      <w:proofErr w:type="spellStart"/>
      <w:r w:rsidRPr="001553CA">
        <w:rPr>
          <w:rFonts w:cstheme="minorHAnsi"/>
          <w:lang w:val="en-GB"/>
        </w:rPr>
        <w:t>alocarea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unei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anumite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suprafețe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forme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poziționări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sau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deschideri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identice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pentru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toate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cele</w:t>
      </w:r>
      <w:proofErr w:type="spellEnd"/>
      <w:r w:rsidRPr="001553CA">
        <w:rPr>
          <w:rFonts w:cstheme="minorHAnsi"/>
          <w:lang w:val="en-GB"/>
        </w:rPr>
        <w:t xml:space="preserve"> 9 zone de bar.</w:t>
      </w:r>
    </w:p>
    <w:p w14:paraId="7980A115" w14:textId="77777777" w:rsidR="001553CA" w:rsidRPr="001553CA" w:rsidRDefault="001553CA" w:rsidP="001553CA">
      <w:pPr>
        <w:rPr>
          <w:rFonts w:cstheme="minorHAnsi"/>
          <w:lang w:val="en-GB"/>
        </w:rPr>
      </w:pPr>
      <w:proofErr w:type="spellStart"/>
      <w:r w:rsidRPr="001553CA">
        <w:rPr>
          <w:rFonts w:cstheme="minorHAnsi"/>
          <w:lang w:val="en-GB"/>
        </w:rPr>
        <w:t>Integratorul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selectat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va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avea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obligația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gramStart"/>
      <w:r w:rsidRPr="001553CA">
        <w:rPr>
          <w:rFonts w:cstheme="minorHAnsi"/>
          <w:lang w:val="en-GB"/>
        </w:rPr>
        <w:t>a</w:t>
      </w:r>
      <w:proofErr w:type="gram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adapta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soluția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amenajare</w:t>
      </w:r>
      <w:proofErr w:type="spellEnd"/>
      <w:r w:rsidRPr="001553CA">
        <w:rPr>
          <w:rFonts w:cstheme="minorHAnsi"/>
          <w:lang w:val="en-GB"/>
        </w:rPr>
        <w:t xml:space="preserve"> la </w:t>
      </w:r>
      <w:proofErr w:type="spellStart"/>
      <w:r w:rsidRPr="001553CA">
        <w:rPr>
          <w:rFonts w:cstheme="minorHAnsi"/>
          <w:lang w:val="en-GB"/>
        </w:rPr>
        <w:t>configurația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perimetrul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stabilite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Organizator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pentru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fiecare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zonă</w:t>
      </w:r>
      <w:proofErr w:type="spellEnd"/>
      <w:r w:rsidRPr="001553CA">
        <w:rPr>
          <w:rFonts w:cstheme="minorHAnsi"/>
          <w:lang w:val="en-GB"/>
        </w:rPr>
        <w:t xml:space="preserve">, cu </w:t>
      </w:r>
      <w:proofErr w:type="spellStart"/>
      <w:r w:rsidRPr="001553CA">
        <w:rPr>
          <w:rFonts w:cstheme="minorHAnsi"/>
          <w:lang w:val="en-GB"/>
        </w:rPr>
        <w:t>respectarea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cerințelor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tehnice</w:t>
      </w:r>
      <w:proofErr w:type="spellEnd"/>
      <w:r w:rsidRPr="001553CA">
        <w:rPr>
          <w:rFonts w:cstheme="minorHAnsi"/>
          <w:lang w:val="en-GB"/>
        </w:rPr>
        <w:t xml:space="preserve">, </w:t>
      </w:r>
      <w:proofErr w:type="spellStart"/>
      <w:r w:rsidRPr="001553CA">
        <w:rPr>
          <w:rFonts w:cstheme="minorHAnsi"/>
          <w:lang w:val="en-GB"/>
        </w:rPr>
        <w:t>operaționale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și</w:t>
      </w:r>
      <w:proofErr w:type="spellEnd"/>
      <w:r w:rsidRPr="001553CA">
        <w:rPr>
          <w:rFonts w:cstheme="minorHAnsi"/>
          <w:lang w:val="en-GB"/>
        </w:rPr>
        <w:t xml:space="preserve"> de </w:t>
      </w:r>
      <w:proofErr w:type="spellStart"/>
      <w:r w:rsidRPr="001553CA">
        <w:rPr>
          <w:rFonts w:cstheme="minorHAnsi"/>
          <w:lang w:val="en-GB"/>
        </w:rPr>
        <w:t>siguranță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aplicabile</w:t>
      </w:r>
      <w:proofErr w:type="spellEnd"/>
      <w:r w:rsidRPr="001553CA">
        <w:rPr>
          <w:rFonts w:cstheme="minorHAnsi"/>
          <w:lang w:val="en-GB"/>
        </w:rPr>
        <w:t xml:space="preserve"> </w:t>
      </w:r>
      <w:proofErr w:type="spellStart"/>
      <w:r w:rsidRPr="001553CA">
        <w:rPr>
          <w:rFonts w:cstheme="minorHAnsi"/>
          <w:lang w:val="en-GB"/>
        </w:rPr>
        <w:t>evenimentului</w:t>
      </w:r>
      <w:proofErr w:type="spellEnd"/>
      <w:r w:rsidRPr="001553CA">
        <w:rPr>
          <w:rFonts w:cstheme="minorHAnsi"/>
          <w:lang w:val="en-GB"/>
        </w:rPr>
        <w:t>.</w:t>
      </w:r>
    </w:p>
    <w:p w14:paraId="6CC2F90C" w14:textId="77777777" w:rsidR="001553CA" w:rsidRPr="001553CA" w:rsidRDefault="001553CA" w:rsidP="001553CA">
      <w:pPr>
        <w:rPr>
          <w:rFonts w:cstheme="minorHAnsi"/>
          <w:b/>
          <w:bCs/>
        </w:rPr>
      </w:pPr>
    </w:p>
    <w:p w14:paraId="1369F646" w14:textId="5FDE5ED6" w:rsidR="001553CA" w:rsidRPr="001553CA" w:rsidRDefault="001553CA" w:rsidP="001553CA"/>
    <w:p w14:paraId="6DE2C01E" w14:textId="66110083" w:rsidR="001553CA" w:rsidRPr="001553CA" w:rsidRDefault="001553CA" w:rsidP="001553CA">
      <w:pPr>
        <w:rPr>
          <w:lang w:val="en-GB"/>
        </w:rPr>
      </w:pPr>
    </w:p>
    <w:p w14:paraId="422E4E1F" w14:textId="77777777" w:rsidR="001553CA" w:rsidRPr="001553CA" w:rsidRDefault="001553CA" w:rsidP="001553CA">
      <w:pPr>
        <w:rPr>
          <w:b/>
          <w:bCs/>
          <w:lang w:val="en-GB"/>
        </w:rPr>
      </w:pPr>
    </w:p>
    <w:p w14:paraId="4BF88227" w14:textId="77777777" w:rsidR="001553CA" w:rsidRDefault="001553CA" w:rsidP="001553CA"/>
    <w:p w14:paraId="0FB9DA19" w14:textId="6468ED16" w:rsidR="001553CA" w:rsidRPr="001553CA" w:rsidRDefault="001553CA" w:rsidP="001553CA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en-GB"/>
          <w14:ligatures w14:val="none"/>
        </w:rPr>
      </w:pPr>
    </w:p>
    <w:p w14:paraId="36EADE11" w14:textId="77777777" w:rsidR="001553CA" w:rsidRPr="001553CA" w:rsidRDefault="001553CA" w:rsidP="001553CA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22"/>
          <w:szCs w:val="22"/>
          <w:lang w:val="en-GB"/>
          <w14:ligatures w14:val="none"/>
        </w:rPr>
      </w:pPr>
    </w:p>
    <w:p w14:paraId="213FFF59" w14:textId="77777777" w:rsidR="001553CA" w:rsidRPr="001553CA" w:rsidRDefault="001553CA" w:rsidP="001553CA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en-GB"/>
          <w14:ligatures w14:val="none"/>
        </w:rPr>
      </w:pPr>
    </w:p>
    <w:p w14:paraId="20278645" w14:textId="77777777" w:rsidR="001553CA" w:rsidRPr="00C00C7F" w:rsidRDefault="001553CA" w:rsidP="00C00C7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en-GB"/>
          <w14:ligatures w14:val="none"/>
        </w:rPr>
      </w:pPr>
    </w:p>
    <w:p w14:paraId="25481DC2" w14:textId="6FC55967" w:rsidR="00B057FD" w:rsidRPr="00C00C7F" w:rsidRDefault="00B057FD">
      <w:pPr>
        <w:rPr>
          <w:i/>
          <w:iCs/>
          <w:u w:val="single"/>
        </w:rPr>
      </w:pPr>
    </w:p>
    <w:p w14:paraId="1FE66343" w14:textId="77777777" w:rsidR="00C00C7F" w:rsidRPr="00C00C7F" w:rsidRDefault="00C00C7F"/>
    <w:sectPr w:rsidR="00C00C7F" w:rsidRPr="00C00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6B6A"/>
    <w:multiLevelType w:val="multilevel"/>
    <w:tmpl w:val="047C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446258">
    <w:abstractNumId w:val="0"/>
  </w:num>
  <w:num w:numId="2" w16cid:durableId="102066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7F"/>
    <w:rsid w:val="0005518D"/>
    <w:rsid w:val="001553CA"/>
    <w:rsid w:val="002559DB"/>
    <w:rsid w:val="00490A2B"/>
    <w:rsid w:val="00664E85"/>
    <w:rsid w:val="007B2986"/>
    <w:rsid w:val="00AD54D6"/>
    <w:rsid w:val="00B057FD"/>
    <w:rsid w:val="00C0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18A6"/>
  <w15:chartTrackingRefBased/>
  <w15:docId w15:val="{A58D1361-4F71-46BF-8083-0CD15647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7F"/>
  </w:style>
  <w:style w:type="paragraph" w:styleId="Heading1">
    <w:name w:val="heading 1"/>
    <w:basedOn w:val="Normal"/>
    <w:next w:val="Normal"/>
    <w:link w:val="Heading1Char"/>
    <w:uiPriority w:val="9"/>
    <w:qFormat/>
    <w:rsid w:val="00C00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C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C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C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C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C7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C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Pr 5</dc:creator>
  <cp:keywords/>
  <dc:description/>
  <cp:lastModifiedBy>Lenovo Pr 5</cp:lastModifiedBy>
  <cp:revision>4</cp:revision>
  <dcterms:created xsi:type="dcterms:W3CDTF">2026-09-03T08:46:00Z</dcterms:created>
  <dcterms:modified xsi:type="dcterms:W3CDTF">2026-09-03T11:32:00Z</dcterms:modified>
</cp:coreProperties>
</file>